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97" w:rsidRPr="003C4F18" w:rsidRDefault="00574197" w:rsidP="00574197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574197" w:rsidRPr="003C4F18" w:rsidRDefault="00574197" w:rsidP="00574197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C4F18">
        <w:rPr>
          <w:rFonts w:ascii="Times New Roman" w:hAnsi="Times New Roman"/>
          <w:b/>
          <w:iCs/>
          <w:sz w:val="24"/>
          <w:szCs w:val="24"/>
        </w:rPr>
        <w:t>Содержание оценки личностных результатов освоения учащимися осн</w:t>
      </w:r>
      <w:r w:rsidR="003475FA">
        <w:rPr>
          <w:rFonts w:ascii="Times New Roman" w:hAnsi="Times New Roman"/>
          <w:b/>
          <w:iCs/>
          <w:sz w:val="24"/>
          <w:szCs w:val="24"/>
        </w:rPr>
        <w:t>овной образовательной программы</w:t>
      </w:r>
    </w:p>
    <w:p w:rsidR="00574197" w:rsidRPr="003C4F18" w:rsidRDefault="00574197" w:rsidP="00574197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313"/>
        <w:gridCol w:w="2977"/>
        <w:gridCol w:w="2977"/>
        <w:gridCol w:w="1985"/>
        <w:gridCol w:w="2268"/>
        <w:gridCol w:w="2126"/>
      </w:tblGrid>
      <w:tr w:rsidR="00574197" w:rsidRPr="003C4F18" w:rsidTr="003303CF">
        <w:tc>
          <w:tcPr>
            <w:tcW w:w="522" w:type="dxa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13" w:type="dxa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Образовательный результат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Параметр оценки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Оценочная процедура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126" w:type="dxa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Периодичность оценки</w:t>
            </w:r>
          </w:p>
        </w:tc>
      </w:tr>
      <w:tr w:rsidR="00574197" w:rsidRPr="003C4F18" w:rsidTr="003303CF">
        <w:tc>
          <w:tcPr>
            <w:tcW w:w="522" w:type="dxa"/>
            <w:vMerge w:val="restart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3" w:type="dxa"/>
            <w:vMerge w:val="restart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активной гражданской позиции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ценностной ориентации гражданского выбора и владение общественно-политической </w:t>
            </w:r>
            <w:bookmarkStart w:id="0" w:name="_GoBack"/>
            <w:bookmarkEnd w:id="0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терминологией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Количество учащихся, демонстрирующих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Психолог совместно (или классный руководитель) с преподавателем  общественно-политических дисциплин</w:t>
            </w:r>
          </w:p>
        </w:tc>
        <w:tc>
          <w:tcPr>
            <w:tcW w:w="2126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Ежегодно, в конце учебного года</w:t>
            </w:r>
          </w:p>
        </w:tc>
      </w:tr>
      <w:tr w:rsidR="00574197" w:rsidRPr="003C4F18" w:rsidTr="003303CF">
        <w:tc>
          <w:tcPr>
            <w:tcW w:w="522" w:type="dxa"/>
            <w:vMerge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  <w:vMerge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Социально-культурный опыт учащихся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pacing w:val="2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pacing w:val="2"/>
                <w:sz w:val="24"/>
                <w:szCs w:val="24"/>
                <w:lang w:eastAsia="en-US"/>
              </w:rPr>
              <w:t xml:space="preserve">Единицы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pacing w:val="2"/>
                <w:sz w:val="24"/>
                <w:szCs w:val="24"/>
                <w:lang w:eastAsia="en-US"/>
              </w:rPr>
              <w:t>портфолио</w:t>
            </w:r>
            <w:proofErr w:type="spellEnd"/>
            <w:r w:rsidRPr="003C4F18">
              <w:rPr>
                <w:rFonts w:ascii="Times New Roman" w:eastAsia="Calibri" w:hAnsi="Times New Roman"/>
                <w:iCs/>
                <w:spacing w:val="2"/>
                <w:sz w:val="24"/>
                <w:szCs w:val="24"/>
                <w:lang w:eastAsia="en-US"/>
              </w:rPr>
              <w:t>, подтверждающие социально-культурный опыт учащегося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Статистический учет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тьютор</w:t>
            </w:r>
            <w:proofErr w:type="spellEnd"/>
          </w:p>
        </w:tc>
        <w:tc>
          <w:tcPr>
            <w:tcW w:w="2126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Ежегодно, в конце учебного года</w:t>
            </w:r>
          </w:p>
        </w:tc>
      </w:tr>
      <w:tr w:rsidR="00574197" w:rsidRPr="003C4F18" w:rsidTr="003303CF">
        <w:tc>
          <w:tcPr>
            <w:tcW w:w="522" w:type="dxa"/>
            <w:vMerge w:val="restart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13" w:type="dxa"/>
            <w:vMerge w:val="restart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продолжению образования на профильном уровне, к выбору профиля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учащихся, своевременно ознакомленных с заключением психолога о профессиональных склонностях и способностях учащихся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Статистический учет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тьютор</w:t>
            </w:r>
            <w:proofErr w:type="spellEnd"/>
          </w:p>
        </w:tc>
        <w:tc>
          <w:tcPr>
            <w:tcW w:w="2126" w:type="dxa"/>
            <w:vMerge w:val="restart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Первый раз на этапе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предпрофильной</w:t>
            </w:r>
            <w:proofErr w:type="spellEnd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подготовки (по окончании учащимися 7–8 класса)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Второй раз – по окончании уровня основного общего образования 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74197" w:rsidRPr="003C4F18" w:rsidTr="003303CF">
        <w:tc>
          <w:tcPr>
            <w:tcW w:w="522" w:type="dxa"/>
            <w:vMerge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  <w:vMerge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учащихся, имеющих опыт углубленного изучения дисциплин учебного плана, соответствующих рекомендованному </w:t>
            </w: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профилю обучения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Статистический учет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тьютор</w:t>
            </w:r>
            <w:proofErr w:type="spellEnd"/>
          </w:p>
        </w:tc>
        <w:tc>
          <w:tcPr>
            <w:tcW w:w="2126" w:type="dxa"/>
            <w:vMerge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574197" w:rsidRPr="003C4F18" w:rsidTr="003303CF">
        <w:tc>
          <w:tcPr>
            <w:tcW w:w="522" w:type="dxa"/>
            <w:vMerge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  <w:vMerge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Опыт выполнения учащимся  проектов, тематика которых соответствует рекомендованному профилю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Статистический учет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тьютор</w:t>
            </w:r>
            <w:proofErr w:type="spellEnd"/>
          </w:p>
        </w:tc>
        <w:tc>
          <w:tcPr>
            <w:tcW w:w="2126" w:type="dxa"/>
            <w:vMerge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574197" w:rsidRPr="003C4F18" w:rsidTr="003303CF">
        <w:tc>
          <w:tcPr>
            <w:tcW w:w="522" w:type="dxa"/>
            <w:vMerge w:val="restart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13" w:type="dxa"/>
            <w:vMerge w:val="restart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и способность к саморазвитию на основе существующих норм морали, национальных традиций, традиций  этноса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Количество учащихся, демонстрирующих </w:t>
            </w: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 содержания понятий: ценностная ориентация, нормы морали, национальная и этническая идентичность, семья, брак и др.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Опрос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Психолог и (или) классный руководитель,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тьютор</w:t>
            </w:r>
            <w:proofErr w:type="spellEnd"/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 рамках содержания рабочих программ по обществознанию и (или) литературе</w:t>
            </w:r>
          </w:p>
        </w:tc>
        <w:tc>
          <w:tcPr>
            <w:tcW w:w="2126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Ежегодно, 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 конце учебного года</w:t>
            </w:r>
          </w:p>
        </w:tc>
      </w:tr>
      <w:tr w:rsidR="00574197" w:rsidRPr="003C4F18" w:rsidTr="003303CF">
        <w:tc>
          <w:tcPr>
            <w:tcW w:w="522" w:type="dxa"/>
            <w:vMerge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  <w:vMerge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Опыт выполнения учащимся проектов, тематика которых свидетельствует о патриотических чувствах учащегося, его интересе к культуре и истории своего народа, ценностям семьи и брака и др.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Статистический учет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тьютор</w:t>
            </w:r>
            <w:proofErr w:type="spellEnd"/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Ежегодно, 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 конце учебного года</w:t>
            </w:r>
          </w:p>
        </w:tc>
      </w:tr>
      <w:tr w:rsidR="00574197" w:rsidRPr="003C4F18" w:rsidTr="003303CF">
        <w:tc>
          <w:tcPr>
            <w:tcW w:w="522" w:type="dxa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13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культуры здорового образа жизни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Демонстрация культуры ЗОЖ в среде образования и социальной практике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Стабильность посещения занятий физической культурой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Сокращения количества пропусков  уроков  по болезни 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Соблюдение элементарных правил гигиены 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Статистический учет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 xml:space="preserve">Классный руководитель,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тьютор</w:t>
            </w:r>
            <w:proofErr w:type="spellEnd"/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 xml:space="preserve">Ежегодно, 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 конце учебного года</w:t>
            </w:r>
          </w:p>
        </w:tc>
      </w:tr>
      <w:tr w:rsidR="00574197" w:rsidRPr="003C4F18" w:rsidTr="003303CF">
        <w:tc>
          <w:tcPr>
            <w:tcW w:w="522" w:type="dxa"/>
          </w:tcPr>
          <w:p w:rsidR="00574197" w:rsidRPr="003C4F18" w:rsidRDefault="00574197" w:rsidP="003303CF">
            <w:pPr>
              <w:spacing w:after="0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313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основ экологической культуры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учащихся к экологически безопасному поведению в быту, социальной и профессиональной практике</w:t>
            </w:r>
          </w:p>
        </w:tc>
        <w:tc>
          <w:tcPr>
            <w:tcW w:w="2977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 понятий экологического содержания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Единицы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портфолио</w:t>
            </w:r>
            <w:proofErr w:type="spellEnd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, подтверждающие социально-культурный опыт учащегося</w:t>
            </w:r>
          </w:p>
        </w:tc>
        <w:tc>
          <w:tcPr>
            <w:tcW w:w="1985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Опрос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Статистический учет</w:t>
            </w:r>
          </w:p>
        </w:tc>
        <w:tc>
          <w:tcPr>
            <w:tcW w:w="2268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Преподаватель экологии или биологии совместно с классным руководителем, </w:t>
            </w:r>
            <w:proofErr w:type="spellStart"/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тьютором</w:t>
            </w:r>
            <w:proofErr w:type="spellEnd"/>
          </w:p>
        </w:tc>
        <w:tc>
          <w:tcPr>
            <w:tcW w:w="2126" w:type="dxa"/>
          </w:tcPr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Ежегодно, </w:t>
            </w:r>
          </w:p>
          <w:p w:rsidR="00574197" w:rsidRPr="003C4F18" w:rsidRDefault="00574197" w:rsidP="003303CF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C4F1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в конце учебного года</w:t>
            </w:r>
          </w:p>
        </w:tc>
      </w:tr>
    </w:tbl>
    <w:p w:rsidR="00574197" w:rsidRPr="00574197" w:rsidRDefault="00574197" w:rsidP="00574197">
      <w:pPr>
        <w:spacing w:after="0" w:line="240" w:lineRule="auto"/>
        <w:ind w:left="490" w:hanging="220"/>
        <w:jc w:val="both"/>
        <w:rPr>
          <w:rFonts w:ascii="Times New Roman" w:hAnsi="Times New Roman"/>
          <w:iCs/>
          <w:sz w:val="24"/>
          <w:szCs w:val="24"/>
        </w:rPr>
      </w:pPr>
    </w:p>
    <w:sectPr w:rsidR="00574197" w:rsidRPr="00574197" w:rsidSect="003C4F1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4197"/>
    <w:rsid w:val="000B5FAE"/>
    <w:rsid w:val="003475FA"/>
    <w:rsid w:val="00574197"/>
    <w:rsid w:val="00A2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3124</Characters>
  <Application>Microsoft Office Word</Application>
  <DocSecurity>0</DocSecurity>
  <Lines>26</Lines>
  <Paragraphs>7</Paragraphs>
  <ScaleCrop>false</ScaleCrop>
  <Company>Лицей№1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2015-04-14T14:10:00Z</cp:lastPrinted>
  <dcterms:created xsi:type="dcterms:W3CDTF">2015-04-01T08:17:00Z</dcterms:created>
  <dcterms:modified xsi:type="dcterms:W3CDTF">2015-04-14T14:10:00Z</dcterms:modified>
</cp:coreProperties>
</file>