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79" w:rsidRDefault="00190E79" w:rsidP="00190E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</w:t>
      </w:r>
      <w:r>
        <w:rPr>
          <w:rFonts w:ascii="Times New Roman" w:hAnsi="Times New Roman"/>
          <w:sz w:val="24"/>
          <w:szCs w:val="24"/>
        </w:rPr>
        <w:t>грамме по изобразительному искусству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167"/>
      </w:tblGrid>
      <w:tr w:rsidR="00190E79" w:rsidRPr="00190E79" w:rsidTr="00290DAC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E79" w:rsidRPr="00190E79" w:rsidRDefault="00190E79" w:rsidP="00190E7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90E79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E79" w:rsidRPr="00190E79" w:rsidRDefault="00190E79" w:rsidP="00190E79">
            <w:pPr>
              <w:spacing w:after="0" w:line="100" w:lineRule="atLeast"/>
            </w:pPr>
            <w:r w:rsidRPr="00190E7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190E79" w:rsidRPr="00190E79" w:rsidTr="00290DAC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E79" w:rsidRPr="00190E79" w:rsidRDefault="00190E79" w:rsidP="00190E7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E79" w:rsidRPr="00190E79" w:rsidRDefault="00190E79" w:rsidP="00190E7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190E79" w:rsidRPr="00190E79" w:rsidTr="00290DAC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E79" w:rsidRPr="00190E79" w:rsidRDefault="00190E79" w:rsidP="00190E7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90E7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E79" w:rsidRPr="00190E79" w:rsidRDefault="00190E79" w:rsidP="00190E79">
            <w:pPr>
              <w:spacing w:after="0" w:line="100" w:lineRule="atLeast"/>
            </w:pPr>
            <w:r w:rsidRPr="00190E79">
              <w:rPr>
                <w:rFonts w:ascii="Times New Roman" w:hAnsi="Times New Roman"/>
                <w:sz w:val="24"/>
                <w:szCs w:val="24"/>
              </w:rPr>
              <w:t>135ч: в 1 классе-33 ч, во 2-4 классах по 34 ч (1час в неделю)</w:t>
            </w:r>
          </w:p>
        </w:tc>
      </w:tr>
      <w:tr w:rsidR="00190E79" w:rsidRPr="00190E79" w:rsidTr="00290DAC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E79" w:rsidRPr="00190E79" w:rsidRDefault="00190E79" w:rsidP="00190E7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E79" w:rsidRPr="00190E79" w:rsidRDefault="00190E79" w:rsidP="00190E7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Азарова В.Н., Боброва Л.В., Аладьина А.В., Страхова И.А.,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Костышина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О.Н., Нохрина Н.А.,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Шупкарина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Е.Д., Крамарева Г.Д.,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Чопорова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Э.В., Борисова О.Н., Сапронова Л.Н., Боброва Т.В.</w:t>
            </w:r>
            <w:bookmarkStart w:id="0" w:name="_GoBack"/>
            <w:bookmarkEnd w:id="0"/>
          </w:p>
        </w:tc>
      </w:tr>
      <w:tr w:rsidR="00190E79" w:rsidRPr="00190E79" w:rsidTr="00290DAC">
        <w:trPr>
          <w:trHeight w:val="275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E79" w:rsidRPr="00190E79" w:rsidRDefault="00190E79" w:rsidP="00190E79">
            <w:pPr>
              <w:spacing w:after="0" w:line="1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190E79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E79" w:rsidRPr="00190E79" w:rsidRDefault="00190E79" w:rsidP="00190E79">
            <w:pPr>
              <w:spacing w:after="0" w:line="10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90E79">
              <w:rPr>
                <w:rFonts w:ascii="Times New Roman" w:hAnsi="Times New Roman"/>
                <w:iCs/>
                <w:sz w:val="24"/>
                <w:szCs w:val="24"/>
              </w:rPr>
              <w:t xml:space="preserve">-развитие </w:t>
            </w:r>
            <w:r w:rsidRPr="00190E79">
              <w:rPr>
                <w:rFonts w:ascii="Times New Roman" w:hAnsi="Times New Roman"/>
                <w:sz w:val="24"/>
                <w:szCs w:val="24"/>
              </w:rPr>
              <w:t>творческого потенциала личности ребёнка,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личности;</w:t>
            </w:r>
          </w:p>
          <w:p w:rsidR="00190E79" w:rsidRPr="00190E79" w:rsidRDefault="00190E79" w:rsidP="00190E79">
            <w:pPr>
              <w:spacing w:after="0" w:line="100" w:lineRule="atLeast"/>
            </w:pPr>
            <w:r w:rsidRPr="00190E79">
              <w:rPr>
                <w:rFonts w:ascii="Times New Roman" w:hAnsi="Times New Roman"/>
                <w:sz w:val="24"/>
                <w:szCs w:val="24"/>
              </w:rPr>
              <w:t>-формирование школьника, способного к творческой деятельности, развитие личности учащихся средствами искусства; получение эмоционально-ценностного опыта восприятия произведений искусства и опыта художественно-творческой деятельности.</w:t>
            </w:r>
            <w:r w:rsidRPr="00190E7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</w:t>
            </w:r>
          </w:p>
        </w:tc>
      </w:tr>
      <w:tr w:rsidR="00190E79" w:rsidRPr="00190E79" w:rsidTr="00290DAC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E79" w:rsidRPr="00190E79" w:rsidRDefault="00190E79" w:rsidP="00190E79">
            <w:pPr>
              <w:spacing w:after="0"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E79">
              <w:rPr>
                <w:rFonts w:ascii="Times New Roman" w:hAnsi="Times New Roman"/>
                <w:bCs/>
                <w:iCs/>
                <w:sz w:val="24"/>
                <w:szCs w:val="24"/>
              </w:rPr>
              <w:t>Сроки реализации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E79" w:rsidRPr="00190E79" w:rsidRDefault="00190E79" w:rsidP="00190E7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90E79">
              <w:rPr>
                <w:rFonts w:ascii="Times New Roman" w:hAnsi="Times New Roman"/>
                <w:sz w:val="24"/>
                <w:szCs w:val="24"/>
              </w:rPr>
              <w:t>2023-2027г.</w:t>
            </w:r>
          </w:p>
        </w:tc>
      </w:tr>
    </w:tbl>
    <w:p w:rsidR="00190E79" w:rsidRPr="00190E79" w:rsidRDefault="00190E79" w:rsidP="00190E79">
      <w:pPr>
        <w:tabs>
          <w:tab w:val="left" w:pos="2255"/>
        </w:tabs>
      </w:pPr>
    </w:p>
    <w:p w:rsidR="00800DE6" w:rsidRDefault="00800DE6"/>
    <w:p w:rsidR="000E6959" w:rsidRDefault="000E6959"/>
    <w:p w:rsidR="000E6959" w:rsidRDefault="000E6959"/>
    <w:sectPr w:rsidR="000E6959" w:rsidSect="000E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7220"/>
    <w:multiLevelType w:val="hybridMultilevel"/>
    <w:tmpl w:val="8BC0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E"/>
    <w:rsid w:val="000E6959"/>
    <w:rsid w:val="00190E79"/>
    <w:rsid w:val="00613512"/>
    <w:rsid w:val="00800DE6"/>
    <w:rsid w:val="009C5F6E"/>
    <w:rsid w:val="00B40C45"/>
    <w:rsid w:val="00D372F2"/>
    <w:rsid w:val="00E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71A6"/>
  <w15:chartTrackingRefBased/>
  <w15:docId w15:val="{177300FF-170D-4069-A5C8-FB0F9ED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79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1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2023-11-08T05:57:00Z</cp:lastPrinted>
  <dcterms:created xsi:type="dcterms:W3CDTF">2023-11-27T08:00:00Z</dcterms:created>
  <dcterms:modified xsi:type="dcterms:W3CDTF">2023-11-27T08:00:00Z</dcterms:modified>
</cp:coreProperties>
</file>