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E2" w:rsidRPr="00B631E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B631E2" w:rsidRPr="00B631E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«Лицей №1 г. Усмани Липецкой области</w:t>
      </w:r>
    </w:p>
    <w:p w:rsidR="00B631E2" w:rsidRPr="00B631E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им. Героя Советского Союза Б.</w:t>
      </w:r>
      <w:r w:rsidR="00B03FF2">
        <w:rPr>
          <w:rFonts w:ascii="Times New Roman" w:hAnsi="Times New Roman" w:cs="Times New Roman"/>
          <w:sz w:val="24"/>
        </w:rPr>
        <w:t xml:space="preserve"> </w:t>
      </w:r>
      <w:r w:rsidRPr="00B631E2">
        <w:rPr>
          <w:rFonts w:ascii="Times New Roman" w:hAnsi="Times New Roman" w:cs="Times New Roman"/>
          <w:sz w:val="24"/>
        </w:rPr>
        <w:t>А.</w:t>
      </w:r>
      <w:r w:rsidR="00B03FF2">
        <w:rPr>
          <w:rFonts w:ascii="Times New Roman" w:hAnsi="Times New Roman" w:cs="Times New Roman"/>
          <w:sz w:val="24"/>
        </w:rPr>
        <w:t xml:space="preserve"> </w:t>
      </w:r>
      <w:r w:rsidRPr="00B631E2">
        <w:rPr>
          <w:rFonts w:ascii="Times New Roman" w:hAnsi="Times New Roman" w:cs="Times New Roman"/>
          <w:sz w:val="24"/>
        </w:rPr>
        <w:t>Котова»</w:t>
      </w:r>
    </w:p>
    <w:p w:rsidR="00B631E2" w:rsidRPr="00B631E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B631E2" w:rsidRPr="00B631E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B631E2" w:rsidRPr="00B631E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B6120" w:rsidRDefault="00CB6120" w:rsidP="00CB61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                                                                                      УТВЕРЖДЕНО</w:t>
      </w:r>
    </w:p>
    <w:p w:rsidR="004646DB" w:rsidRDefault="00CB6120" w:rsidP="00CB61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</w:t>
      </w:r>
      <w:r w:rsidR="004646DB">
        <w:rPr>
          <w:rFonts w:ascii="Times New Roman" w:hAnsi="Times New Roman" w:cs="Times New Roman"/>
        </w:rPr>
        <w:t xml:space="preserve">ческим советом </w:t>
      </w:r>
      <w:proofErr w:type="gramStart"/>
      <w:r w:rsidR="004646DB">
        <w:rPr>
          <w:rFonts w:ascii="Times New Roman" w:hAnsi="Times New Roman" w:cs="Times New Roman"/>
        </w:rPr>
        <w:t xml:space="preserve">от  </w:t>
      </w:r>
      <w:proofErr w:type="spellStart"/>
      <w:r w:rsidR="004646DB">
        <w:rPr>
          <w:rFonts w:ascii="Times New Roman" w:hAnsi="Times New Roman" w:cs="Times New Roman"/>
        </w:rPr>
        <w:t>от</w:t>
      </w:r>
      <w:proofErr w:type="spellEnd"/>
      <w:proofErr w:type="gramEnd"/>
      <w:r w:rsidR="004646DB">
        <w:rPr>
          <w:rFonts w:ascii="Times New Roman" w:hAnsi="Times New Roman" w:cs="Times New Roman"/>
        </w:rPr>
        <w:t xml:space="preserve"> 28.08.2024</w:t>
      </w:r>
      <w:r>
        <w:rPr>
          <w:rFonts w:ascii="Times New Roman" w:hAnsi="Times New Roman" w:cs="Times New Roman"/>
        </w:rPr>
        <w:t>г.</w:t>
      </w:r>
      <w:r w:rsidR="004646DB">
        <w:rPr>
          <w:rFonts w:ascii="Times New Roman" w:hAnsi="Times New Roman" w:cs="Times New Roman"/>
        </w:rPr>
        <w:t xml:space="preserve">, </w:t>
      </w:r>
    </w:p>
    <w:p w:rsidR="004646DB" w:rsidRDefault="004646DB" w:rsidP="00CB61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№11</w:t>
      </w:r>
      <w:r w:rsidR="00CB6120">
        <w:rPr>
          <w:rFonts w:ascii="Times New Roman" w:hAnsi="Times New Roman" w:cs="Times New Roman"/>
        </w:rPr>
        <w:t xml:space="preserve"> </w:t>
      </w:r>
    </w:p>
    <w:p w:rsidR="00CB6120" w:rsidRDefault="004646DB" w:rsidP="00CB61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CB6120">
        <w:rPr>
          <w:rFonts w:ascii="Times New Roman" w:hAnsi="Times New Roman" w:cs="Times New Roman"/>
        </w:rPr>
        <w:t>приказом от 29.08.2023г. №118</w:t>
      </w:r>
    </w:p>
    <w:p w:rsidR="00CB6120" w:rsidRDefault="00CB6120" w:rsidP="00CB61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Директор лицея          И.А. </w:t>
      </w:r>
      <w:proofErr w:type="spellStart"/>
      <w:r>
        <w:rPr>
          <w:rFonts w:ascii="Times New Roman" w:hAnsi="Times New Roman" w:cs="Times New Roman"/>
        </w:rPr>
        <w:t>Шепелева</w:t>
      </w:r>
      <w:proofErr w:type="spellEnd"/>
    </w:p>
    <w:p w:rsidR="00CB6120" w:rsidRDefault="00CB6120" w:rsidP="00CB6120">
      <w:pPr>
        <w:spacing w:after="0" w:line="240" w:lineRule="auto"/>
        <w:rPr>
          <w:rFonts w:ascii="Times New Roman" w:hAnsi="Times New Roman" w:cs="Times New Roman"/>
        </w:rPr>
      </w:pPr>
    </w:p>
    <w:p w:rsidR="00CB6120" w:rsidRDefault="00CB6120" w:rsidP="00CB61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631E2" w:rsidRPr="00B631E2" w:rsidRDefault="00B631E2" w:rsidP="003F0B7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631E2" w:rsidRPr="00B631E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B631E2" w:rsidRPr="00B631E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B631E2" w:rsidRPr="00B631E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B631E2" w:rsidRPr="00B631E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B631E2" w:rsidRPr="00B631E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B631E2" w:rsidRPr="003F0B7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F0B72">
        <w:rPr>
          <w:rFonts w:ascii="Times New Roman" w:hAnsi="Times New Roman" w:cs="Times New Roman"/>
          <w:b/>
          <w:sz w:val="32"/>
        </w:rPr>
        <w:t>Рабочая программа</w:t>
      </w:r>
    </w:p>
    <w:p w:rsidR="00B631E2" w:rsidRPr="003F0B7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F0B72">
        <w:rPr>
          <w:rFonts w:ascii="Times New Roman" w:hAnsi="Times New Roman" w:cs="Times New Roman"/>
          <w:b/>
          <w:sz w:val="32"/>
        </w:rPr>
        <w:t>элективного курса</w:t>
      </w:r>
    </w:p>
    <w:p w:rsidR="00B631E2" w:rsidRPr="003F0B7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F0B72">
        <w:rPr>
          <w:rFonts w:ascii="Times New Roman" w:hAnsi="Times New Roman" w:cs="Times New Roman"/>
          <w:b/>
          <w:sz w:val="32"/>
        </w:rPr>
        <w:t>«Индивидуальный проект»</w:t>
      </w:r>
    </w:p>
    <w:p w:rsidR="00B631E2" w:rsidRPr="003F0B72" w:rsidRDefault="00B03FF2" w:rsidP="00B631E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10 </w:t>
      </w:r>
      <w:r w:rsidR="00CB6120">
        <w:rPr>
          <w:rFonts w:ascii="Times New Roman" w:hAnsi="Times New Roman" w:cs="Times New Roman"/>
          <w:b/>
          <w:sz w:val="32"/>
        </w:rPr>
        <w:t>класс</w:t>
      </w:r>
    </w:p>
    <w:p w:rsidR="00B631E2" w:rsidRPr="003F0B7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B631E2" w:rsidRPr="003F0B7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F0B72">
        <w:rPr>
          <w:rFonts w:ascii="Times New Roman" w:hAnsi="Times New Roman" w:cs="Times New Roman"/>
          <w:b/>
          <w:sz w:val="32"/>
        </w:rPr>
        <w:t>на 20</w:t>
      </w:r>
      <w:r w:rsidR="00CB6120">
        <w:rPr>
          <w:rFonts w:ascii="Times New Roman" w:hAnsi="Times New Roman" w:cs="Times New Roman"/>
          <w:b/>
          <w:sz w:val="32"/>
        </w:rPr>
        <w:t>2</w:t>
      </w:r>
      <w:r w:rsidR="004646DB">
        <w:rPr>
          <w:rFonts w:ascii="Times New Roman" w:hAnsi="Times New Roman" w:cs="Times New Roman"/>
          <w:b/>
          <w:sz w:val="32"/>
        </w:rPr>
        <w:t>4</w:t>
      </w:r>
      <w:r w:rsidRPr="003F0B72">
        <w:rPr>
          <w:rFonts w:ascii="Times New Roman" w:hAnsi="Times New Roman" w:cs="Times New Roman"/>
          <w:b/>
          <w:sz w:val="32"/>
        </w:rPr>
        <w:t>-20</w:t>
      </w:r>
      <w:r w:rsidR="00CB6120">
        <w:rPr>
          <w:rFonts w:ascii="Times New Roman" w:hAnsi="Times New Roman" w:cs="Times New Roman"/>
          <w:b/>
          <w:sz w:val="32"/>
        </w:rPr>
        <w:t>2</w:t>
      </w:r>
      <w:r w:rsidR="004646DB">
        <w:rPr>
          <w:rFonts w:ascii="Times New Roman" w:hAnsi="Times New Roman" w:cs="Times New Roman"/>
          <w:b/>
          <w:sz w:val="32"/>
        </w:rPr>
        <w:t>5</w:t>
      </w:r>
      <w:r w:rsidRPr="003F0B72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B631E2" w:rsidRPr="003F0B7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B631E2" w:rsidRPr="003F0B7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B631E2" w:rsidRPr="003F0B7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B631E2" w:rsidRPr="00B631E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B631E2" w:rsidRPr="00B631E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B631E2" w:rsidRPr="00B631E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B631E2" w:rsidRPr="00B631E2" w:rsidRDefault="00B631E2" w:rsidP="00B631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B631E2" w:rsidRPr="00B631E2" w:rsidRDefault="00B631E2" w:rsidP="00B631E2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B631E2">
        <w:rPr>
          <w:rFonts w:ascii="Times New Roman" w:hAnsi="Times New Roman" w:cs="Times New Roman"/>
          <w:b/>
          <w:sz w:val="24"/>
        </w:rPr>
        <w:t xml:space="preserve">    Составила:</w:t>
      </w:r>
    </w:p>
    <w:p w:rsidR="00B631E2" w:rsidRPr="00B631E2" w:rsidRDefault="00B631E2" w:rsidP="00B631E2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B631E2">
        <w:rPr>
          <w:rFonts w:ascii="Times New Roman" w:hAnsi="Times New Roman" w:cs="Times New Roman"/>
          <w:b/>
          <w:sz w:val="24"/>
        </w:rPr>
        <w:t>Денисова А.А.</w:t>
      </w:r>
    </w:p>
    <w:p w:rsidR="00B631E2" w:rsidRDefault="00B631E2" w:rsidP="00B631E2">
      <w:pPr>
        <w:jc w:val="right"/>
        <w:rPr>
          <w:rFonts w:ascii="Times New Roman" w:hAnsi="Times New Roman" w:cs="Times New Roman"/>
          <w:b/>
          <w:sz w:val="24"/>
        </w:rPr>
      </w:pPr>
      <w:r w:rsidRPr="00B631E2">
        <w:rPr>
          <w:rFonts w:ascii="Times New Roman" w:hAnsi="Times New Roman" w:cs="Times New Roman"/>
          <w:b/>
          <w:sz w:val="24"/>
        </w:rPr>
        <w:t>учитель биологии</w:t>
      </w:r>
    </w:p>
    <w:p w:rsidR="00B03FF2" w:rsidRPr="00B631E2" w:rsidRDefault="00B03FF2" w:rsidP="00B631E2">
      <w:pPr>
        <w:jc w:val="right"/>
        <w:rPr>
          <w:rFonts w:ascii="Times New Roman" w:hAnsi="Times New Roman" w:cs="Times New Roman"/>
          <w:sz w:val="24"/>
        </w:rPr>
      </w:pPr>
    </w:p>
    <w:p w:rsidR="00B631E2" w:rsidRPr="00B631E2" w:rsidRDefault="00B631E2" w:rsidP="00B631E2">
      <w:pPr>
        <w:rPr>
          <w:rFonts w:ascii="Times New Roman" w:hAnsi="Times New Roman" w:cs="Times New Roman"/>
          <w:b/>
        </w:rPr>
      </w:pPr>
      <w:r w:rsidRPr="00B631E2">
        <w:rPr>
          <w:rFonts w:ascii="Times New Roman" w:hAnsi="Times New Roman" w:cs="Times New Roman"/>
          <w:b/>
        </w:rPr>
        <w:t>ПЛАНИРУЕМЫЕ РЕЗУЛЬТАТЫ ОСВОЕНИЯ УЧЕБНОГО ПРЕДМЕТА, КУРСА</w:t>
      </w:r>
    </w:p>
    <w:p w:rsidR="00B631E2" w:rsidRPr="00B631E2" w:rsidRDefault="00B631E2" w:rsidP="00B631E2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B631E2">
        <w:rPr>
          <w:rFonts w:ascii="Times New Roman" w:hAnsi="Times New Roman" w:cs="Times New Roman"/>
          <w:b/>
          <w:bCs/>
        </w:rPr>
        <w:t xml:space="preserve">Личностные, </w:t>
      </w:r>
      <w:proofErr w:type="spellStart"/>
      <w:r w:rsidRPr="00B631E2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B631E2">
        <w:rPr>
          <w:rFonts w:ascii="Times New Roman" w:hAnsi="Times New Roman" w:cs="Times New Roman"/>
          <w:b/>
          <w:bCs/>
        </w:rPr>
        <w:t xml:space="preserve"> и предметные результаты освоения предмета, курса.</w:t>
      </w:r>
    </w:p>
    <w:p w:rsidR="00B631E2" w:rsidRPr="00B631E2" w:rsidRDefault="00B631E2" w:rsidP="00B631E2">
      <w:pPr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  <w:b/>
          <w:bCs/>
        </w:rPr>
        <w:t>1.1. Личностные результаты.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      </w:t>
      </w:r>
      <w:proofErr w:type="gramStart"/>
      <w:r w:rsidRPr="00B631E2">
        <w:rPr>
          <w:rFonts w:ascii="Times New Roman" w:hAnsi="Times New Roman" w:cs="Times New Roman"/>
        </w:rPr>
        <w:t>Личностные  результаты</w:t>
      </w:r>
      <w:proofErr w:type="gramEnd"/>
      <w:r w:rsidRPr="00B631E2">
        <w:rPr>
          <w:rFonts w:ascii="Times New Roman" w:hAnsi="Times New Roman" w:cs="Times New Roman"/>
        </w:rPr>
        <w:t xml:space="preserve">  в  сфере  отношений  обучающихся  к  себе,  к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своему здоровью, к познанию себя: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–  </w:t>
      </w:r>
      <w:proofErr w:type="gramStart"/>
      <w:r w:rsidRPr="00B631E2">
        <w:rPr>
          <w:rFonts w:ascii="Times New Roman" w:hAnsi="Times New Roman" w:cs="Times New Roman"/>
        </w:rPr>
        <w:t>ориентация  обучающихся</w:t>
      </w:r>
      <w:proofErr w:type="gramEnd"/>
      <w:r w:rsidRPr="00B631E2">
        <w:rPr>
          <w:rFonts w:ascii="Times New Roman" w:hAnsi="Times New Roman" w:cs="Times New Roman"/>
        </w:rPr>
        <w:t xml:space="preserve">  на  достижение  личного  счастья,  реализацию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позитивных  жизненных  перспектив,  инициативность,  креативность,  готовность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и  способность  к  личностному  самоопределению,  способность  ставить  цели  и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строить жизненные планы;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–  готовность  и  способность  обеспечить  себе  и  своим  близким  достойную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жизнь в процессе самостоятельной, творческой и ответственной деятельности;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–  </w:t>
      </w:r>
      <w:proofErr w:type="gramStart"/>
      <w:r w:rsidRPr="00B631E2">
        <w:rPr>
          <w:rFonts w:ascii="Times New Roman" w:hAnsi="Times New Roman" w:cs="Times New Roman"/>
        </w:rPr>
        <w:t>готовность  и</w:t>
      </w:r>
      <w:proofErr w:type="gramEnd"/>
      <w:r w:rsidRPr="00B631E2">
        <w:rPr>
          <w:rFonts w:ascii="Times New Roman" w:hAnsi="Times New Roman" w:cs="Times New Roman"/>
        </w:rPr>
        <w:t xml:space="preserve">  способность  обучающихся  к  отстаиванию  личного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достоинства,  собственного  мнения,  готовность  и  способность  вырабатывать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собственную  позицию  по  отношению  к  общественно-политическим  событиям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прошлого  и  настоящего  на  основе  осознания  и  осмысления  истории,  духовных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ценностей и достижений нашей страны;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–  </w:t>
      </w:r>
      <w:proofErr w:type="gramStart"/>
      <w:r w:rsidRPr="00B631E2">
        <w:rPr>
          <w:rFonts w:ascii="Times New Roman" w:hAnsi="Times New Roman" w:cs="Times New Roman"/>
        </w:rPr>
        <w:t>готовность  и</w:t>
      </w:r>
      <w:proofErr w:type="gramEnd"/>
      <w:r w:rsidRPr="00B631E2">
        <w:rPr>
          <w:rFonts w:ascii="Times New Roman" w:hAnsi="Times New Roman" w:cs="Times New Roman"/>
        </w:rPr>
        <w:t xml:space="preserve">  способность  обучающихся  к  саморазвитию  и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самовоспитанию  в  соответствии  с  общечеловеческими  ценностями  и  идеалами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гражданского  общества,  потребность  в  физическом  самосовершенствовании,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занятиях спортивно-оздоровительной деятельностью;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–  принятие  и  реализация  ценностей  здорового  и  безопасного  образа  жизни,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631E2">
        <w:rPr>
          <w:rFonts w:ascii="Times New Roman" w:hAnsi="Times New Roman" w:cs="Times New Roman"/>
        </w:rPr>
        <w:t>бережное,  ответственное</w:t>
      </w:r>
      <w:proofErr w:type="gramEnd"/>
      <w:r w:rsidRPr="00B631E2">
        <w:rPr>
          <w:rFonts w:ascii="Times New Roman" w:hAnsi="Times New Roman" w:cs="Times New Roman"/>
        </w:rPr>
        <w:t xml:space="preserve">  и  компетентное  отношение  к  собственному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физическому и психологическому здоровью;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–  неприятие  вредных  привычек:  курения,  употребления  алкоголя,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наркотиков.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     Личностные  результаты  в  сфере  отношений  обучающихся  к  России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как к Родине (Отечеству):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–  </w:t>
      </w:r>
      <w:proofErr w:type="gramStart"/>
      <w:r w:rsidRPr="00B631E2">
        <w:rPr>
          <w:rFonts w:ascii="Times New Roman" w:hAnsi="Times New Roman" w:cs="Times New Roman"/>
        </w:rPr>
        <w:t>российская  идентичность</w:t>
      </w:r>
      <w:proofErr w:type="gramEnd"/>
      <w:r w:rsidRPr="00B631E2">
        <w:rPr>
          <w:rFonts w:ascii="Times New Roman" w:hAnsi="Times New Roman" w:cs="Times New Roman"/>
        </w:rPr>
        <w:t>,  способность  к  осознанию  российской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идентичности  в  поликультурном  социуме,  чувство  причастности  к  историко-культурной  общности  российского  народа  и  судьбе  России,  патриотизм,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готовность к служению Отечеству, его защите;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–  уважение  к  своему  народу,  чувство  ответственности  перед  Родиной,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гордости за свой край, </w:t>
      </w:r>
      <w:proofErr w:type="gramStart"/>
      <w:r w:rsidRPr="00B631E2">
        <w:rPr>
          <w:rFonts w:ascii="Times New Roman" w:hAnsi="Times New Roman" w:cs="Times New Roman"/>
        </w:rPr>
        <w:t>свою  Родину</w:t>
      </w:r>
      <w:proofErr w:type="gramEnd"/>
      <w:r w:rsidRPr="00B631E2">
        <w:rPr>
          <w:rFonts w:ascii="Times New Roman" w:hAnsi="Times New Roman" w:cs="Times New Roman"/>
        </w:rPr>
        <w:t>, прошлое и настоящее многонационального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народа России, уважение к государственным символам (герб, флаг, гимн);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–  формирование  уважения  к  русскому  языку  как  государственному  языку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631E2">
        <w:rPr>
          <w:rFonts w:ascii="Times New Roman" w:hAnsi="Times New Roman" w:cs="Times New Roman"/>
        </w:rPr>
        <w:lastRenderedPageBreak/>
        <w:t>Российской  Федерации</w:t>
      </w:r>
      <w:proofErr w:type="gramEnd"/>
      <w:r w:rsidRPr="00B631E2">
        <w:rPr>
          <w:rFonts w:ascii="Times New Roman" w:hAnsi="Times New Roman" w:cs="Times New Roman"/>
        </w:rPr>
        <w:t>,  являющемуся  основой  российской  идентичности  и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главным фактором национального самоопределения;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–  воспитание  уважения  к  культуре,  языкам,  традициям  и  обычаям  народов,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проживающих в Российской Федерации.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     Личностные  результаты  в  сфере  отношений  обучающихся  к  закону,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государству и к гражданскому обществу: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–  </w:t>
      </w:r>
      <w:proofErr w:type="gramStart"/>
      <w:r w:rsidRPr="00B631E2">
        <w:rPr>
          <w:rFonts w:ascii="Times New Roman" w:hAnsi="Times New Roman" w:cs="Times New Roman"/>
        </w:rPr>
        <w:t>гражданственность,  гражданская</w:t>
      </w:r>
      <w:proofErr w:type="gramEnd"/>
      <w:r w:rsidRPr="00B631E2">
        <w:rPr>
          <w:rFonts w:ascii="Times New Roman" w:hAnsi="Times New Roman" w:cs="Times New Roman"/>
        </w:rPr>
        <w:t xml:space="preserve">  позиция  активного  и  ответственного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члена  российского  общества,  осознающего  свои  конституционные  права  и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631E2">
        <w:rPr>
          <w:rFonts w:ascii="Times New Roman" w:hAnsi="Times New Roman" w:cs="Times New Roman"/>
        </w:rPr>
        <w:t>обязанности,  уважающего</w:t>
      </w:r>
      <w:proofErr w:type="gramEnd"/>
      <w:r w:rsidRPr="00B631E2">
        <w:rPr>
          <w:rFonts w:ascii="Times New Roman" w:hAnsi="Times New Roman" w:cs="Times New Roman"/>
        </w:rPr>
        <w:t xml:space="preserve">  закон  и  правопорядок,  осознанно  принимающего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традиционные  национальные  и  общечеловеческие  гуманистические  и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демократические ценности, готового к </w:t>
      </w:r>
      <w:proofErr w:type="gramStart"/>
      <w:r w:rsidRPr="00B631E2">
        <w:rPr>
          <w:rFonts w:ascii="Times New Roman" w:hAnsi="Times New Roman" w:cs="Times New Roman"/>
        </w:rPr>
        <w:t>участию  в</w:t>
      </w:r>
      <w:proofErr w:type="gramEnd"/>
      <w:r w:rsidRPr="00B631E2">
        <w:rPr>
          <w:rFonts w:ascii="Times New Roman" w:hAnsi="Times New Roman" w:cs="Times New Roman"/>
        </w:rPr>
        <w:t xml:space="preserve"> общественной жизни;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–  признание  </w:t>
      </w:r>
      <w:proofErr w:type="spellStart"/>
      <w:r w:rsidRPr="00B631E2">
        <w:rPr>
          <w:rFonts w:ascii="Times New Roman" w:hAnsi="Times New Roman" w:cs="Times New Roman"/>
        </w:rPr>
        <w:t>неотчуждаемости</w:t>
      </w:r>
      <w:proofErr w:type="spellEnd"/>
      <w:r w:rsidRPr="00B631E2">
        <w:rPr>
          <w:rFonts w:ascii="Times New Roman" w:hAnsi="Times New Roman" w:cs="Times New Roman"/>
        </w:rPr>
        <w:t xml:space="preserve">  основных  прав  и  свобод  человека,  которые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631E2">
        <w:rPr>
          <w:rFonts w:ascii="Times New Roman" w:hAnsi="Times New Roman" w:cs="Times New Roman"/>
        </w:rPr>
        <w:t>принадлежат  каждому</w:t>
      </w:r>
      <w:proofErr w:type="gramEnd"/>
      <w:r w:rsidRPr="00B631E2">
        <w:rPr>
          <w:rFonts w:ascii="Times New Roman" w:hAnsi="Times New Roman" w:cs="Times New Roman"/>
        </w:rPr>
        <w:t xml:space="preserve">  от  рождения,  готовность  к  осуществлению  собственных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прав  и  свобод  без  нарушения  прав  и  свобод  других  лиц,  готовность  отстаивать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собственные  права  и  свободы  человека  и  гражданина  согласно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общепризнанным принципам и нормам международного  права и  в соответствии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с Конституцией Российской Федерации, правовая и политическая грамотность;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–  мировоззрение, соответствующее современному уровню развития науки  и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631E2">
        <w:rPr>
          <w:rFonts w:ascii="Times New Roman" w:hAnsi="Times New Roman" w:cs="Times New Roman"/>
        </w:rPr>
        <w:t>общественной  практики</w:t>
      </w:r>
      <w:proofErr w:type="gramEnd"/>
      <w:r w:rsidRPr="00B631E2">
        <w:rPr>
          <w:rFonts w:ascii="Times New Roman" w:hAnsi="Times New Roman" w:cs="Times New Roman"/>
        </w:rPr>
        <w:t>,  основанное  на  диалоге  культур,  а  также  различных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форм общественного сознания, осознание своего места в поликультурном мире;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–  </w:t>
      </w:r>
      <w:proofErr w:type="spellStart"/>
      <w:r w:rsidRPr="00B631E2">
        <w:rPr>
          <w:rFonts w:ascii="Times New Roman" w:hAnsi="Times New Roman" w:cs="Times New Roman"/>
        </w:rPr>
        <w:t>интериоризация</w:t>
      </w:r>
      <w:proofErr w:type="spellEnd"/>
      <w:r w:rsidRPr="00B631E2">
        <w:rPr>
          <w:rFonts w:ascii="Times New Roman" w:hAnsi="Times New Roman" w:cs="Times New Roman"/>
        </w:rPr>
        <w:t xml:space="preserve">  ценностей  демократии  и  социальной  солидарности,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готовность  к  договорному  регулированию  отношений  в  группе  или  социальной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организации;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–  </w:t>
      </w:r>
      <w:proofErr w:type="gramStart"/>
      <w:r w:rsidRPr="00B631E2">
        <w:rPr>
          <w:rFonts w:ascii="Times New Roman" w:hAnsi="Times New Roman" w:cs="Times New Roman"/>
        </w:rPr>
        <w:t>готовность  обучающихся</w:t>
      </w:r>
      <w:proofErr w:type="gramEnd"/>
      <w:r w:rsidRPr="00B631E2">
        <w:rPr>
          <w:rFonts w:ascii="Times New Roman" w:hAnsi="Times New Roman" w:cs="Times New Roman"/>
        </w:rPr>
        <w:t xml:space="preserve">  к  конструктивному  участию  в  принятии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решений, затрагивающих их права и интересы, в том числе в различных формах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общественной  самоорганизации,  самоуправления,  общественно  значимой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деятельности;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–  приверженность  идеям  интернационализма,  дружбы,  равенства,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631E2">
        <w:rPr>
          <w:rFonts w:ascii="Times New Roman" w:hAnsi="Times New Roman" w:cs="Times New Roman"/>
        </w:rPr>
        <w:t>взаимопомощи  народов</w:t>
      </w:r>
      <w:proofErr w:type="gramEnd"/>
      <w:r w:rsidRPr="00B631E2">
        <w:rPr>
          <w:rFonts w:ascii="Times New Roman" w:hAnsi="Times New Roman" w:cs="Times New Roman"/>
        </w:rPr>
        <w:t>;  воспитание  уважительного  отношения  к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национальному </w:t>
      </w:r>
      <w:proofErr w:type="spellStart"/>
      <w:r w:rsidRPr="00B631E2">
        <w:rPr>
          <w:rFonts w:ascii="Times New Roman" w:hAnsi="Times New Roman" w:cs="Times New Roman"/>
        </w:rPr>
        <w:t>дост</w:t>
      </w:r>
      <w:proofErr w:type="spellEnd"/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–  </w:t>
      </w:r>
      <w:proofErr w:type="spellStart"/>
      <w:r w:rsidRPr="00B631E2">
        <w:rPr>
          <w:rFonts w:ascii="Times New Roman" w:hAnsi="Times New Roman" w:cs="Times New Roman"/>
        </w:rPr>
        <w:t>оинству</w:t>
      </w:r>
      <w:proofErr w:type="spellEnd"/>
      <w:r w:rsidRPr="00B631E2">
        <w:rPr>
          <w:rFonts w:ascii="Times New Roman" w:hAnsi="Times New Roman" w:cs="Times New Roman"/>
        </w:rPr>
        <w:t xml:space="preserve"> людей, их чувствам, религиозным убеждениям;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–  </w:t>
      </w:r>
      <w:proofErr w:type="gramStart"/>
      <w:r w:rsidRPr="00B631E2">
        <w:rPr>
          <w:rFonts w:ascii="Times New Roman" w:hAnsi="Times New Roman" w:cs="Times New Roman"/>
        </w:rPr>
        <w:t>готовность  обучающихся</w:t>
      </w:r>
      <w:proofErr w:type="gramEnd"/>
      <w:r w:rsidRPr="00B631E2">
        <w:rPr>
          <w:rFonts w:ascii="Times New Roman" w:hAnsi="Times New Roman" w:cs="Times New Roman"/>
        </w:rPr>
        <w:t xml:space="preserve">  противостоять  идеологии  экстремизма,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631E2">
        <w:rPr>
          <w:rFonts w:ascii="Times New Roman" w:hAnsi="Times New Roman" w:cs="Times New Roman"/>
        </w:rPr>
        <w:t>национализма,  ксенофобии</w:t>
      </w:r>
      <w:proofErr w:type="gramEnd"/>
      <w:r w:rsidRPr="00B631E2">
        <w:rPr>
          <w:rFonts w:ascii="Times New Roman" w:hAnsi="Times New Roman" w:cs="Times New Roman"/>
        </w:rPr>
        <w:t>;  коррупции;  дискриминации  по  социальным,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религиозным,  расовым,  национальным  признакам  и  другим  негативным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социальным явлениям.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     </w:t>
      </w:r>
      <w:proofErr w:type="gramStart"/>
      <w:r w:rsidRPr="00B631E2">
        <w:rPr>
          <w:rFonts w:ascii="Times New Roman" w:hAnsi="Times New Roman" w:cs="Times New Roman"/>
        </w:rPr>
        <w:t>Личностные  результаты</w:t>
      </w:r>
      <w:proofErr w:type="gramEnd"/>
      <w:r w:rsidRPr="00B631E2">
        <w:rPr>
          <w:rFonts w:ascii="Times New Roman" w:hAnsi="Times New Roman" w:cs="Times New Roman"/>
        </w:rPr>
        <w:t xml:space="preserve">  в  сфере  отношений  обучающихся  с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lastRenderedPageBreak/>
        <w:t xml:space="preserve">окружающими людьми: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–  нравственное  сознание  и  поведение  на  основе  усвоения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631E2">
        <w:rPr>
          <w:rFonts w:ascii="Times New Roman" w:hAnsi="Times New Roman" w:cs="Times New Roman"/>
        </w:rPr>
        <w:t>общечеловеческих  ценностей</w:t>
      </w:r>
      <w:proofErr w:type="gramEnd"/>
      <w:r w:rsidRPr="00B631E2">
        <w:rPr>
          <w:rFonts w:ascii="Times New Roman" w:hAnsi="Times New Roman" w:cs="Times New Roman"/>
        </w:rPr>
        <w:t>,  толерантного  сознания  и  поведения  в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631E2">
        <w:rPr>
          <w:rFonts w:ascii="Times New Roman" w:hAnsi="Times New Roman" w:cs="Times New Roman"/>
        </w:rPr>
        <w:t>поликультурном  мире</w:t>
      </w:r>
      <w:proofErr w:type="gramEnd"/>
      <w:r w:rsidRPr="00B631E2">
        <w:rPr>
          <w:rFonts w:ascii="Times New Roman" w:hAnsi="Times New Roman" w:cs="Times New Roman"/>
        </w:rPr>
        <w:t>,  готовности  и  способности  вести  диалог  с  другими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людьми,  достигать  в  нем  взаимопонимания,  находить  общие  цели  и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сотрудничать для их достижения;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–  принятие  гуманистических  ценностей,  осознанное,  уважительное  и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доброжелательное  отношение  к  другому  человеку,  его  мнению,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мировоззрению;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–  </w:t>
      </w:r>
      <w:proofErr w:type="gramStart"/>
      <w:r w:rsidRPr="00B631E2">
        <w:rPr>
          <w:rFonts w:ascii="Times New Roman" w:hAnsi="Times New Roman" w:cs="Times New Roman"/>
        </w:rPr>
        <w:t>способность  к</w:t>
      </w:r>
      <w:proofErr w:type="gramEnd"/>
      <w:r w:rsidRPr="00B631E2">
        <w:rPr>
          <w:rFonts w:ascii="Times New Roman" w:hAnsi="Times New Roman" w:cs="Times New Roman"/>
        </w:rPr>
        <w:t xml:space="preserve"> сопереживанию  и  формирование  позитивного  отношения  к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людям,  в  том  числе  к  лицам  с  ограниченными  возможностями  здоровья  и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инвалидам; бережное, ответственное </w:t>
      </w:r>
      <w:proofErr w:type="gramStart"/>
      <w:r w:rsidRPr="00B631E2">
        <w:rPr>
          <w:rFonts w:ascii="Times New Roman" w:hAnsi="Times New Roman" w:cs="Times New Roman"/>
        </w:rPr>
        <w:t>и  компетентное</w:t>
      </w:r>
      <w:proofErr w:type="gramEnd"/>
      <w:r w:rsidRPr="00B631E2">
        <w:rPr>
          <w:rFonts w:ascii="Times New Roman" w:hAnsi="Times New Roman" w:cs="Times New Roman"/>
        </w:rPr>
        <w:t xml:space="preserve"> отношение  к физическому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и  психологическому  здоровью  других  людей,  умение  оказывать  первую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помощь;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–  формирование  выраженной  в  поведении  нравственной  позиции,  в  том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631E2">
        <w:rPr>
          <w:rFonts w:ascii="Times New Roman" w:hAnsi="Times New Roman" w:cs="Times New Roman"/>
        </w:rPr>
        <w:t>числе  способности</w:t>
      </w:r>
      <w:proofErr w:type="gramEnd"/>
      <w:r w:rsidRPr="00B631E2">
        <w:rPr>
          <w:rFonts w:ascii="Times New Roman" w:hAnsi="Times New Roman" w:cs="Times New Roman"/>
        </w:rPr>
        <w:t xml:space="preserve">  к  сознательному  выбору  добра,  нравственного  сознания  и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поведения  на  основе  усвоения  общечеловеческих  ценностей  и  нравственных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чувств (чести, долга, справедливости, милосердия и дружелюбия);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–  развитие  компетенций  сотрудничества  со  сверстниками,  детьми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631E2">
        <w:rPr>
          <w:rFonts w:ascii="Times New Roman" w:hAnsi="Times New Roman" w:cs="Times New Roman"/>
        </w:rPr>
        <w:t>младшего  возраста</w:t>
      </w:r>
      <w:proofErr w:type="gramEnd"/>
      <w:r w:rsidRPr="00B631E2">
        <w:rPr>
          <w:rFonts w:ascii="Times New Roman" w:hAnsi="Times New Roman" w:cs="Times New Roman"/>
        </w:rPr>
        <w:t>,  взрослыми  в  образовательной,  общественно  полезной,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учебно-исследовательской, проектной и других видах деятельности.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     </w:t>
      </w:r>
      <w:proofErr w:type="gramStart"/>
      <w:r w:rsidRPr="00B631E2">
        <w:rPr>
          <w:rFonts w:ascii="Times New Roman" w:hAnsi="Times New Roman" w:cs="Times New Roman"/>
        </w:rPr>
        <w:t>Личностные  результаты</w:t>
      </w:r>
      <w:proofErr w:type="gramEnd"/>
      <w:r w:rsidRPr="00B631E2">
        <w:rPr>
          <w:rFonts w:ascii="Times New Roman" w:hAnsi="Times New Roman" w:cs="Times New Roman"/>
        </w:rPr>
        <w:t xml:space="preserve">  в  сфере  отношений  обучающихся  к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окружающему миру, живой природе, художественной культуре: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–  мировоззрение,  соответствующее  современному  уровню  развития  науки,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значимости  науки,  готовность  к  научно-техническому  творчеству,  владение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достоверной  информацией  о  передовых  достижениях  и  открытиях  мировой  и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отечественной  науки,  заинтересованность  в  научных  знаниях  об  устройстве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мира и общества;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–  готовность  и  способность  к  образованию,  в  том  числе  самообразованию,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631E2">
        <w:rPr>
          <w:rFonts w:ascii="Times New Roman" w:hAnsi="Times New Roman" w:cs="Times New Roman"/>
        </w:rPr>
        <w:t>на  протяжении</w:t>
      </w:r>
      <w:proofErr w:type="gramEnd"/>
      <w:r w:rsidRPr="00B631E2">
        <w:rPr>
          <w:rFonts w:ascii="Times New Roman" w:hAnsi="Times New Roman" w:cs="Times New Roman"/>
        </w:rPr>
        <w:t xml:space="preserve">  всей  жизни;  сознательное  отношение  к  непрерывному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631E2">
        <w:rPr>
          <w:rFonts w:ascii="Times New Roman" w:hAnsi="Times New Roman" w:cs="Times New Roman"/>
        </w:rPr>
        <w:t>образованию  как</w:t>
      </w:r>
      <w:proofErr w:type="gramEnd"/>
      <w:r w:rsidRPr="00B631E2">
        <w:rPr>
          <w:rFonts w:ascii="Times New Roman" w:hAnsi="Times New Roman" w:cs="Times New Roman"/>
        </w:rPr>
        <w:t xml:space="preserve">  условию  успешной  профессиональной  и  общественной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деятельности;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–  экологическая культура, бережное отношения к родной земле, природным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631E2">
        <w:rPr>
          <w:rFonts w:ascii="Times New Roman" w:hAnsi="Times New Roman" w:cs="Times New Roman"/>
        </w:rPr>
        <w:t>богатствам  России</w:t>
      </w:r>
      <w:proofErr w:type="gramEnd"/>
      <w:r w:rsidRPr="00B631E2">
        <w:rPr>
          <w:rFonts w:ascii="Times New Roman" w:hAnsi="Times New Roman" w:cs="Times New Roman"/>
        </w:rPr>
        <w:t xml:space="preserve">  и  мира;  понимание  влияния  социально-экономических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631E2">
        <w:rPr>
          <w:rFonts w:ascii="Times New Roman" w:hAnsi="Times New Roman" w:cs="Times New Roman"/>
        </w:rPr>
        <w:t>процессов  на</w:t>
      </w:r>
      <w:proofErr w:type="gramEnd"/>
      <w:r w:rsidRPr="00B631E2">
        <w:rPr>
          <w:rFonts w:ascii="Times New Roman" w:hAnsi="Times New Roman" w:cs="Times New Roman"/>
        </w:rPr>
        <w:t xml:space="preserve">  состояние  природной  и  социальной  среды,  ответственность  за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состояние  природных  ресурсов;  умения  и  навыки  разумного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природопользования,  нетерпимое  отношение  к  действиям,  приносящим  вред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экологии; приобретение опыта эколого-направленной деятельности;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lastRenderedPageBreak/>
        <w:t xml:space="preserve">–  </w:t>
      </w:r>
      <w:proofErr w:type="gramStart"/>
      <w:r w:rsidRPr="00B631E2">
        <w:rPr>
          <w:rFonts w:ascii="Times New Roman" w:hAnsi="Times New Roman" w:cs="Times New Roman"/>
        </w:rPr>
        <w:t>эстетическое  отношения</w:t>
      </w:r>
      <w:proofErr w:type="gramEnd"/>
      <w:r w:rsidRPr="00B631E2">
        <w:rPr>
          <w:rFonts w:ascii="Times New Roman" w:hAnsi="Times New Roman" w:cs="Times New Roman"/>
        </w:rPr>
        <w:t xml:space="preserve">  к  миру,  готовность  к  эстетическому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обустройству собственного быта.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     Личностные результаты в сфере отношений обучающихся к семье и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родителям, в том числе подготовка к  семейной жизни: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–  </w:t>
      </w:r>
      <w:proofErr w:type="gramStart"/>
      <w:r w:rsidRPr="00B631E2">
        <w:rPr>
          <w:rFonts w:ascii="Times New Roman" w:hAnsi="Times New Roman" w:cs="Times New Roman"/>
        </w:rPr>
        <w:t>ответственное  отношение</w:t>
      </w:r>
      <w:proofErr w:type="gramEnd"/>
      <w:r w:rsidRPr="00B631E2">
        <w:rPr>
          <w:rFonts w:ascii="Times New Roman" w:hAnsi="Times New Roman" w:cs="Times New Roman"/>
        </w:rPr>
        <w:t xml:space="preserve">  к  созданию  семьи  на  основе  осознанного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принятия ценностей семейной жизни;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–  положительный  образ  семьи,  </w:t>
      </w:r>
      <w:proofErr w:type="spellStart"/>
      <w:r w:rsidRPr="00B631E2">
        <w:rPr>
          <w:rFonts w:ascii="Times New Roman" w:hAnsi="Times New Roman" w:cs="Times New Roman"/>
        </w:rPr>
        <w:t>родительства</w:t>
      </w:r>
      <w:proofErr w:type="spellEnd"/>
      <w:r w:rsidRPr="00B631E2">
        <w:rPr>
          <w:rFonts w:ascii="Times New Roman" w:hAnsi="Times New Roman" w:cs="Times New Roman"/>
        </w:rPr>
        <w:t xml:space="preserve">  (отцовства  и  материнства),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B631E2">
        <w:rPr>
          <w:rFonts w:ascii="Times New Roman" w:hAnsi="Times New Roman" w:cs="Times New Roman"/>
        </w:rPr>
        <w:t>интериоризация</w:t>
      </w:r>
      <w:proofErr w:type="spellEnd"/>
      <w:r w:rsidRPr="00B631E2">
        <w:rPr>
          <w:rFonts w:ascii="Times New Roman" w:hAnsi="Times New Roman" w:cs="Times New Roman"/>
        </w:rPr>
        <w:t xml:space="preserve"> традиционных семейных ценностей.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     Личностные результаты </w:t>
      </w:r>
      <w:proofErr w:type="gramStart"/>
      <w:r w:rsidRPr="00B631E2">
        <w:rPr>
          <w:rFonts w:ascii="Times New Roman" w:hAnsi="Times New Roman" w:cs="Times New Roman"/>
        </w:rPr>
        <w:t>в  сфере</w:t>
      </w:r>
      <w:proofErr w:type="gramEnd"/>
      <w:r w:rsidRPr="00B631E2">
        <w:rPr>
          <w:rFonts w:ascii="Times New Roman" w:hAnsi="Times New Roman" w:cs="Times New Roman"/>
        </w:rPr>
        <w:t xml:space="preserve">  отношения  обучающихся к труду, в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сфере социально-экономических отношений: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–  уважение  ко  всем  формам  собственности,  готовность  к  защите  своей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собственности,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–  осознанный  выбор  будущей  профессии  как  путь  и  способ  реализации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собственных жизненных планов;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–  </w:t>
      </w:r>
      <w:proofErr w:type="gramStart"/>
      <w:r w:rsidRPr="00B631E2">
        <w:rPr>
          <w:rFonts w:ascii="Times New Roman" w:hAnsi="Times New Roman" w:cs="Times New Roman"/>
        </w:rPr>
        <w:t>готовность  обучающихся</w:t>
      </w:r>
      <w:proofErr w:type="gramEnd"/>
      <w:r w:rsidRPr="00B631E2">
        <w:rPr>
          <w:rFonts w:ascii="Times New Roman" w:hAnsi="Times New Roman" w:cs="Times New Roman"/>
        </w:rPr>
        <w:t xml:space="preserve">  к  трудовой  профессиональной  деятельности  как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631E2">
        <w:rPr>
          <w:rFonts w:ascii="Times New Roman" w:hAnsi="Times New Roman" w:cs="Times New Roman"/>
        </w:rPr>
        <w:t>к  возможности</w:t>
      </w:r>
      <w:proofErr w:type="gramEnd"/>
      <w:r w:rsidRPr="00B631E2">
        <w:rPr>
          <w:rFonts w:ascii="Times New Roman" w:hAnsi="Times New Roman" w:cs="Times New Roman"/>
        </w:rPr>
        <w:t xml:space="preserve">  участия  в  решении  личных,  общественных,  государственных,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общенациональных проблем;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–  потребность  трудиться,  уважение  к  труду  и  людям  труда,  трудовым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631E2">
        <w:rPr>
          <w:rFonts w:ascii="Times New Roman" w:hAnsi="Times New Roman" w:cs="Times New Roman"/>
        </w:rPr>
        <w:t>достижениям,  добросовестное</w:t>
      </w:r>
      <w:proofErr w:type="gramEnd"/>
      <w:r w:rsidRPr="00B631E2">
        <w:rPr>
          <w:rFonts w:ascii="Times New Roman" w:hAnsi="Times New Roman" w:cs="Times New Roman"/>
        </w:rPr>
        <w:t>,  ответственное  и  творческое  отношение  к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разным видам трудовой деятельности;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–  готовность  к  самообслуживанию,  включая  обучение  и  выполнение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домашних обязанностей.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 xml:space="preserve">     </w:t>
      </w:r>
      <w:proofErr w:type="gramStart"/>
      <w:r w:rsidRPr="00B631E2">
        <w:rPr>
          <w:rFonts w:ascii="Times New Roman" w:hAnsi="Times New Roman" w:cs="Times New Roman"/>
        </w:rPr>
        <w:t>Личностные  результаты</w:t>
      </w:r>
      <w:proofErr w:type="gramEnd"/>
      <w:r w:rsidRPr="00B631E2">
        <w:rPr>
          <w:rFonts w:ascii="Times New Roman" w:hAnsi="Times New Roman" w:cs="Times New Roman"/>
        </w:rPr>
        <w:t xml:space="preserve">  в  сфере  физического,  психологического,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социального и академического благополучия обучающихся: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–  физическое,  эмоционально-психологическое,  социальное  благополучие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631E2">
        <w:rPr>
          <w:rFonts w:ascii="Times New Roman" w:hAnsi="Times New Roman" w:cs="Times New Roman"/>
        </w:rPr>
        <w:t>обучающихся  в</w:t>
      </w:r>
      <w:proofErr w:type="gramEnd"/>
      <w:r w:rsidRPr="00B631E2">
        <w:rPr>
          <w:rFonts w:ascii="Times New Roman" w:hAnsi="Times New Roman" w:cs="Times New Roman"/>
        </w:rPr>
        <w:t xml:space="preserve">  жизни  образовательной  организации,  ощущение  детьми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  <w:r w:rsidRPr="00B631E2">
        <w:rPr>
          <w:rFonts w:ascii="Times New Roman" w:hAnsi="Times New Roman" w:cs="Times New Roman"/>
        </w:rPr>
        <w:t>безопасности и психологического комфорта, информационной безопасности.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</w:rPr>
      </w:pP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b/>
          <w:sz w:val="24"/>
        </w:rPr>
        <w:t xml:space="preserve">    2. </w:t>
      </w:r>
      <w:proofErr w:type="spellStart"/>
      <w:r w:rsidRPr="00B631E2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B631E2">
        <w:rPr>
          <w:rFonts w:ascii="Times New Roman" w:hAnsi="Times New Roman" w:cs="Times New Roman"/>
          <w:b/>
          <w:sz w:val="24"/>
        </w:rPr>
        <w:t xml:space="preserve"> результаты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631E2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B631E2">
        <w:rPr>
          <w:rFonts w:ascii="Times New Roman" w:hAnsi="Times New Roman" w:cs="Times New Roman"/>
          <w:sz w:val="24"/>
        </w:rPr>
        <w:t xml:space="preserve">  результаты</w:t>
      </w:r>
      <w:proofErr w:type="gramEnd"/>
      <w:r w:rsidRPr="00B631E2">
        <w:rPr>
          <w:rFonts w:ascii="Times New Roman" w:hAnsi="Times New Roman" w:cs="Times New Roman"/>
          <w:sz w:val="24"/>
        </w:rPr>
        <w:t xml:space="preserve">  освоения  основной  образовательной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 xml:space="preserve">программы  представлены  тремя  группами  универсальных  учебных  действий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(УУД).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 xml:space="preserve">     2.1.  Регулятивные универсальные учебные действия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Выпускник научится: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 xml:space="preserve">–  </w:t>
      </w:r>
      <w:proofErr w:type="gramStart"/>
      <w:r w:rsidRPr="00B631E2">
        <w:rPr>
          <w:rFonts w:ascii="Times New Roman" w:hAnsi="Times New Roman" w:cs="Times New Roman"/>
          <w:sz w:val="24"/>
        </w:rPr>
        <w:t>самостоятельно  определять</w:t>
      </w:r>
      <w:proofErr w:type="gramEnd"/>
      <w:r w:rsidRPr="00B631E2">
        <w:rPr>
          <w:rFonts w:ascii="Times New Roman" w:hAnsi="Times New Roman" w:cs="Times New Roman"/>
          <w:sz w:val="24"/>
        </w:rPr>
        <w:t xml:space="preserve">  цели,  задавать  параметры  и  критерии,  по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lastRenderedPageBreak/>
        <w:t>которым можно определить, что цель достигнута;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 xml:space="preserve">–  </w:t>
      </w:r>
      <w:proofErr w:type="gramStart"/>
      <w:r w:rsidRPr="00B631E2">
        <w:rPr>
          <w:rFonts w:ascii="Times New Roman" w:hAnsi="Times New Roman" w:cs="Times New Roman"/>
          <w:sz w:val="24"/>
        </w:rPr>
        <w:t>оценивать  возможные</w:t>
      </w:r>
      <w:proofErr w:type="gramEnd"/>
      <w:r w:rsidRPr="00B631E2">
        <w:rPr>
          <w:rFonts w:ascii="Times New Roman" w:hAnsi="Times New Roman" w:cs="Times New Roman"/>
          <w:sz w:val="24"/>
        </w:rPr>
        <w:t xml:space="preserve">  последствия  достижения  поставленной  цели  в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B631E2">
        <w:rPr>
          <w:rFonts w:ascii="Times New Roman" w:hAnsi="Times New Roman" w:cs="Times New Roman"/>
          <w:sz w:val="24"/>
        </w:rPr>
        <w:t>деятельности,  собственной</w:t>
      </w:r>
      <w:proofErr w:type="gramEnd"/>
      <w:r w:rsidRPr="00B631E2">
        <w:rPr>
          <w:rFonts w:ascii="Times New Roman" w:hAnsi="Times New Roman" w:cs="Times New Roman"/>
          <w:sz w:val="24"/>
        </w:rPr>
        <w:t xml:space="preserve">  жизни  и  жизни  окружающих  людей,  основываясь  на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соображениях этики и морали;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 xml:space="preserve">–  </w:t>
      </w:r>
      <w:proofErr w:type="gramStart"/>
      <w:r w:rsidRPr="00B631E2">
        <w:rPr>
          <w:rFonts w:ascii="Times New Roman" w:hAnsi="Times New Roman" w:cs="Times New Roman"/>
          <w:sz w:val="24"/>
        </w:rPr>
        <w:t>ставить  и</w:t>
      </w:r>
      <w:proofErr w:type="gramEnd"/>
      <w:r w:rsidRPr="00B631E2">
        <w:rPr>
          <w:rFonts w:ascii="Times New Roman" w:hAnsi="Times New Roman" w:cs="Times New Roman"/>
          <w:sz w:val="24"/>
        </w:rPr>
        <w:t xml:space="preserve">  формулировать  собственные  задачи  в  образовательной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деятельности и жизненных ситуациях;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–  оценивать  ресурсы,  в  том  числе  время  и  другие  нематериальные  ресурсы,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необходимые для достижения поставленной цели;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 xml:space="preserve">–  </w:t>
      </w:r>
      <w:proofErr w:type="gramStart"/>
      <w:r w:rsidRPr="00B631E2">
        <w:rPr>
          <w:rFonts w:ascii="Times New Roman" w:hAnsi="Times New Roman" w:cs="Times New Roman"/>
          <w:sz w:val="24"/>
        </w:rPr>
        <w:t>выбирать  путь</w:t>
      </w:r>
      <w:proofErr w:type="gramEnd"/>
      <w:r w:rsidRPr="00B631E2">
        <w:rPr>
          <w:rFonts w:ascii="Times New Roman" w:hAnsi="Times New Roman" w:cs="Times New Roman"/>
          <w:sz w:val="24"/>
        </w:rPr>
        <w:t xml:space="preserve">  достижения  цели,  планировать  решение  поставленных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 xml:space="preserve">задач, оптимизируя материальные и нематериальные затраты;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 xml:space="preserve">–  </w:t>
      </w:r>
      <w:proofErr w:type="gramStart"/>
      <w:r w:rsidRPr="00B631E2">
        <w:rPr>
          <w:rFonts w:ascii="Times New Roman" w:hAnsi="Times New Roman" w:cs="Times New Roman"/>
          <w:sz w:val="24"/>
        </w:rPr>
        <w:t>организовывать  эффективный</w:t>
      </w:r>
      <w:proofErr w:type="gramEnd"/>
      <w:r w:rsidRPr="00B631E2">
        <w:rPr>
          <w:rFonts w:ascii="Times New Roman" w:hAnsi="Times New Roman" w:cs="Times New Roman"/>
          <w:sz w:val="24"/>
        </w:rPr>
        <w:t xml:space="preserve">  поиск  ресурсов,  необходимых  для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достижения поставленной цели;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 xml:space="preserve">–  </w:t>
      </w:r>
      <w:proofErr w:type="gramStart"/>
      <w:r w:rsidRPr="00B631E2">
        <w:rPr>
          <w:rFonts w:ascii="Times New Roman" w:hAnsi="Times New Roman" w:cs="Times New Roman"/>
          <w:sz w:val="24"/>
        </w:rPr>
        <w:t>сопоставлять  полученный</w:t>
      </w:r>
      <w:proofErr w:type="gramEnd"/>
      <w:r w:rsidRPr="00B631E2">
        <w:rPr>
          <w:rFonts w:ascii="Times New Roman" w:hAnsi="Times New Roman" w:cs="Times New Roman"/>
          <w:sz w:val="24"/>
        </w:rPr>
        <w:t xml:space="preserve">  результат  деятельности  с  поставленной  заранее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целью.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 xml:space="preserve">    2. 2. Познавательные универсальные учебные действия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 xml:space="preserve">Выпускник научится: 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–  искать  и  находить  обобщенные  способы  решения  задач,  в  том  числе,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осуществлять  развернутый  информационный  поиск  и  ставить  на  его  основе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новые (учебные и познавательные) задачи;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 xml:space="preserve">–  </w:t>
      </w:r>
      <w:proofErr w:type="gramStart"/>
      <w:r w:rsidRPr="00B631E2">
        <w:rPr>
          <w:rFonts w:ascii="Times New Roman" w:hAnsi="Times New Roman" w:cs="Times New Roman"/>
          <w:sz w:val="24"/>
        </w:rPr>
        <w:t>критически  оценивать</w:t>
      </w:r>
      <w:proofErr w:type="gramEnd"/>
      <w:r w:rsidRPr="00B631E2">
        <w:rPr>
          <w:rFonts w:ascii="Times New Roman" w:hAnsi="Times New Roman" w:cs="Times New Roman"/>
          <w:sz w:val="24"/>
        </w:rPr>
        <w:t xml:space="preserve">  и  интерпретировать  информацию  с  разных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B631E2">
        <w:rPr>
          <w:rFonts w:ascii="Times New Roman" w:hAnsi="Times New Roman" w:cs="Times New Roman"/>
          <w:sz w:val="24"/>
        </w:rPr>
        <w:t>позиций,  распознавать</w:t>
      </w:r>
      <w:proofErr w:type="gramEnd"/>
      <w:r w:rsidRPr="00B631E2">
        <w:rPr>
          <w:rFonts w:ascii="Times New Roman" w:hAnsi="Times New Roman" w:cs="Times New Roman"/>
          <w:sz w:val="24"/>
        </w:rPr>
        <w:t xml:space="preserve">  и  фиксировать  противоречия  в  информационных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источниках;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 xml:space="preserve">–  </w:t>
      </w:r>
      <w:proofErr w:type="gramStart"/>
      <w:r w:rsidRPr="00B631E2">
        <w:rPr>
          <w:rFonts w:ascii="Times New Roman" w:hAnsi="Times New Roman" w:cs="Times New Roman"/>
          <w:sz w:val="24"/>
        </w:rPr>
        <w:t>использовать  различные</w:t>
      </w:r>
      <w:proofErr w:type="gramEnd"/>
      <w:r w:rsidRPr="00B631E2">
        <w:rPr>
          <w:rFonts w:ascii="Times New Roman" w:hAnsi="Times New Roman" w:cs="Times New Roman"/>
          <w:sz w:val="24"/>
        </w:rPr>
        <w:t xml:space="preserve">  модельно-схематические  средства  для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представления  существенных  связей  и  отношений,  а  также  противоречий,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выявленных в информационных источниках;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–  находить  и  приводить  критические  аргументы  в  отношении  действий  и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 xml:space="preserve">суждений другого; спокойно и </w:t>
      </w:r>
      <w:proofErr w:type="gramStart"/>
      <w:r w:rsidRPr="00B631E2">
        <w:rPr>
          <w:rFonts w:ascii="Times New Roman" w:hAnsi="Times New Roman" w:cs="Times New Roman"/>
          <w:sz w:val="24"/>
        </w:rPr>
        <w:t>разумно  относиться</w:t>
      </w:r>
      <w:proofErr w:type="gramEnd"/>
      <w:r w:rsidRPr="00B631E2">
        <w:rPr>
          <w:rFonts w:ascii="Times New Roman" w:hAnsi="Times New Roman" w:cs="Times New Roman"/>
          <w:sz w:val="24"/>
        </w:rPr>
        <w:t xml:space="preserve"> к критическим замечаниям в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B631E2">
        <w:rPr>
          <w:rFonts w:ascii="Times New Roman" w:hAnsi="Times New Roman" w:cs="Times New Roman"/>
          <w:sz w:val="24"/>
        </w:rPr>
        <w:t>отношении  собственного</w:t>
      </w:r>
      <w:proofErr w:type="gramEnd"/>
      <w:r w:rsidRPr="00B631E2">
        <w:rPr>
          <w:rFonts w:ascii="Times New Roman" w:hAnsi="Times New Roman" w:cs="Times New Roman"/>
          <w:sz w:val="24"/>
        </w:rPr>
        <w:t xml:space="preserve">  суждения,  рассматривать  их  как  ресурс  собственного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развития;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 xml:space="preserve">–  </w:t>
      </w:r>
      <w:proofErr w:type="gramStart"/>
      <w:r w:rsidRPr="00B631E2">
        <w:rPr>
          <w:rFonts w:ascii="Times New Roman" w:hAnsi="Times New Roman" w:cs="Times New Roman"/>
          <w:sz w:val="24"/>
        </w:rPr>
        <w:t>выходить  за</w:t>
      </w:r>
      <w:proofErr w:type="gramEnd"/>
      <w:r w:rsidRPr="00B631E2">
        <w:rPr>
          <w:rFonts w:ascii="Times New Roman" w:hAnsi="Times New Roman" w:cs="Times New Roman"/>
          <w:sz w:val="24"/>
        </w:rPr>
        <w:t xml:space="preserve">  рамки  учебного  предмета  и  осуществлять  целенаправленный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поиск возможностей для  широкого переноса средств и способов действия;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–  выстраивать  индивидуальную  образовательную  траекторию,  учитывая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ограничения со стороны других  участников и ресурсные ограничения;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–  менять и удерживать разные позиции в  познавательной деятельности.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 xml:space="preserve">     2.3.  Коммуникативные универсальные учебные действия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Выпускник научится: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 xml:space="preserve">–  </w:t>
      </w:r>
      <w:proofErr w:type="gramStart"/>
      <w:r w:rsidRPr="00B631E2">
        <w:rPr>
          <w:rFonts w:ascii="Times New Roman" w:hAnsi="Times New Roman" w:cs="Times New Roman"/>
          <w:sz w:val="24"/>
        </w:rPr>
        <w:t>осуществлять  деловую</w:t>
      </w:r>
      <w:proofErr w:type="gramEnd"/>
      <w:r w:rsidRPr="00B631E2">
        <w:rPr>
          <w:rFonts w:ascii="Times New Roman" w:hAnsi="Times New Roman" w:cs="Times New Roman"/>
          <w:sz w:val="24"/>
        </w:rPr>
        <w:t xml:space="preserve">  коммуникацию  как  со  сверстниками,  так  и  со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взрослыми  (как  внутри  образовательной  организации,  так  и  за  ее  пределами),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подбирать  партнеров  для  деловой  коммуникации  исходя  из  соображений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результативности взаимодействия, а не личных симпатий;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–  при  осуществлении  групповой  работы  быть  как  руководителем,  так  и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B631E2">
        <w:rPr>
          <w:rFonts w:ascii="Times New Roman" w:hAnsi="Times New Roman" w:cs="Times New Roman"/>
          <w:sz w:val="24"/>
        </w:rPr>
        <w:t>членом  команды</w:t>
      </w:r>
      <w:proofErr w:type="gramEnd"/>
      <w:r w:rsidRPr="00B631E2">
        <w:rPr>
          <w:rFonts w:ascii="Times New Roman" w:hAnsi="Times New Roman" w:cs="Times New Roman"/>
          <w:sz w:val="24"/>
        </w:rPr>
        <w:t xml:space="preserve">  в  разных  ролях  (генератор  идей,  критик,  исполнитель,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выступающий, эксперт и т.д.);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 xml:space="preserve">–  </w:t>
      </w:r>
      <w:proofErr w:type="gramStart"/>
      <w:r w:rsidRPr="00B631E2">
        <w:rPr>
          <w:rFonts w:ascii="Times New Roman" w:hAnsi="Times New Roman" w:cs="Times New Roman"/>
          <w:sz w:val="24"/>
        </w:rPr>
        <w:t>координировать  и</w:t>
      </w:r>
      <w:proofErr w:type="gramEnd"/>
      <w:r w:rsidRPr="00B631E2">
        <w:rPr>
          <w:rFonts w:ascii="Times New Roman" w:hAnsi="Times New Roman" w:cs="Times New Roman"/>
          <w:sz w:val="24"/>
        </w:rPr>
        <w:t xml:space="preserve">  выполнять  работу  в  условиях  реального,  виртуального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и комбинированного взаимодействия;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 xml:space="preserve">–  </w:t>
      </w:r>
      <w:proofErr w:type="gramStart"/>
      <w:r w:rsidRPr="00B631E2">
        <w:rPr>
          <w:rFonts w:ascii="Times New Roman" w:hAnsi="Times New Roman" w:cs="Times New Roman"/>
          <w:sz w:val="24"/>
        </w:rPr>
        <w:t>развернуто,  логично</w:t>
      </w:r>
      <w:proofErr w:type="gramEnd"/>
      <w:r w:rsidRPr="00B631E2">
        <w:rPr>
          <w:rFonts w:ascii="Times New Roman" w:hAnsi="Times New Roman" w:cs="Times New Roman"/>
          <w:sz w:val="24"/>
        </w:rPr>
        <w:t xml:space="preserve">  и  точно  излагать  свою  точку  зрения  с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использованием адекватных (устных и письменных) языковых средств;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 xml:space="preserve">–  </w:t>
      </w:r>
      <w:proofErr w:type="gramStart"/>
      <w:r w:rsidRPr="00B631E2">
        <w:rPr>
          <w:rFonts w:ascii="Times New Roman" w:hAnsi="Times New Roman" w:cs="Times New Roman"/>
          <w:sz w:val="24"/>
        </w:rPr>
        <w:t xml:space="preserve">распознавать  </w:t>
      </w:r>
      <w:proofErr w:type="spellStart"/>
      <w:r w:rsidRPr="00B631E2">
        <w:rPr>
          <w:rFonts w:ascii="Times New Roman" w:hAnsi="Times New Roman" w:cs="Times New Roman"/>
          <w:sz w:val="24"/>
        </w:rPr>
        <w:t>конфликтогенные</w:t>
      </w:r>
      <w:proofErr w:type="spellEnd"/>
      <w:proofErr w:type="gramEnd"/>
      <w:r w:rsidRPr="00B631E2">
        <w:rPr>
          <w:rFonts w:ascii="Times New Roman" w:hAnsi="Times New Roman" w:cs="Times New Roman"/>
          <w:sz w:val="24"/>
        </w:rPr>
        <w:t xml:space="preserve">  ситуации  и  предотвращать  конфликты  до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их  активной  фазы,  выстраивать  деловую  и  образовательную  коммуникацию,</w:t>
      </w:r>
    </w:p>
    <w:p w:rsidR="00B631E2" w:rsidRPr="00B631E2" w:rsidRDefault="00B631E2" w:rsidP="00B631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избегая личностных оценочных суждений.</w:t>
      </w:r>
    </w:p>
    <w:p w:rsidR="00B631E2" w:rsidRDefault="00B631E2" w:rsidP="003F0B72">
      <w:pPr>
        <w:spacing w:after="0" w:line="360" w:lineRule="auto"/>
        <w:rPr>
          <w:b/>
        </w:rPr>
      </w:pPr>
      <w:r w:rsidRPr="00B631E2">
        <w:rPr>
          <w:rFonts w:ascii="Times New Roman" w:hAnsi="Times New Roman" w:cs="Times New Roman"/>
          <w:sz w:val="24"/>
        </w:rPr>
        <w:t xml:space="preserve">изучению явлений, характерных для изучаемой предметной области;   </w:t>
      </w:r>
    </w:p>
    <w:p w:rsidR="00B631E2" w:rsidRPr="00B631E2" w:rsidRDefault="00B631E2" w:rsidP="00B631E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B631E2">
        <w:rPr>
          <w:rFonts w:ascii="Times New Roman" w:hAnsi="Times New Roman" w:cs="Times New Roman"/>
          <w:b/>
          <w:sz w:val="24"/>
        </w:rPr>
        <w:t>Предметные результаты.</w:t>
      </w:r>
    </w:p>
    <w:p w:rsidR="00B631E2" w:rsidRPr="00B631E2" w:rsidRDefault="00B631E2" w:rsidP="003F0B7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 xml:space="preserve">    В концепции ФГОС под предметными результатами понимается «усвоение обучаемыми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деятельности»</w:t>
      </w:r>
    </w:p>
    <w:p w:rsidR="00B631E2" w:rsidRPr="00B631E2" w:rsidRDefault="00B631E2" w:rsidP="003F0B7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•</w:t>
      </w:r>
      <w:r w:rsidRPr="00B631E2">
        <w:rPr>
          <w:rFonts w:ascii="Times New Roman" w:hAnsi="Times New Roman" w:cs="Times New Roman"/>
          <w:sz w:val="24"/>
        </w:rPr>
        <w:tab/>
        <w:t xml:space="preserve">макеты, модели, рабочие установки, схемы, </w:t>
      </w:r>
      <w:proofErr w:type="gramStart"/>
      <w:r w:rsidRPr="00B631E2">
        <w:rPr>
          <w:rFonts w:ascii="Times New Roman" w:hAnsi="Times New Roman" w:cs="Times New Roman"/>
          <w:sz w:val="24"/>
        </w:rPr>
        <w:t>план-карты</w:t>
      </w:r>
      <w:proofErr w:type="gramEnd"/>
      <w:r w:rsidRPr="00B631E2">
        <w:rPr>
          <w:rFonts w:ascii="Times New Roman" w:hAnsi="Times New Roman" w:cs="Times New Roman"/>
          <w:sz w:val="24"/>
        </w:rPr>
        <w:t>;</w:t>
      </w:r>
    </w:p>
    <w:p w:rsidR="006D205B" w:rsidRPr="00B631E2" w:rsidRDefault="00B631E2" w:rsidP="003F0B7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•</w:t>
      </w:r>
      <w:r w:rsidRPr="00B631E2">
        <w:rPr>
          <w:rFonts w:ascii="Times New Roman" w:hAnsi="Times New Roman" w:cs="Times New Roman"/>
          <w:sz w:val="24"/>
        </w:rPr>
        <w:tab/>
        <w:t>постеры, презентации;</w:t>
      </w:r>
    </w:p>
    <w:p w:rsidR="00B631E2" w:rsidRPr="00B631E2" w:rsidRDefault="00B631E2" w:rsidP="003F0B7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•</w:t>
      </w:r>
      <w:r w:rsidRPr="00B631E2">
        <w:rPr>
          <w:rFonts w:ascii="Times New Roman" w:hAnsi="Times New Roman" w:cs="Times New Roman"/>
          <w:sz w:val="24"/>
        </w:rPr>
        <w:tab/>
        <w:t>альбомы, буклеты, брошюры, книги;</w:t>
      </w:r>
    </w:p>
    <w:p w:rsidR="00B631E2" w:rsidRPr="00B631E2" w:rsidRDefault="00B631E2" w:rsidP="003F0B7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•</w:t>
      </w:r>
      <w:r w:rsidRPr="00B631E2">
        <w:rPr>
          <w:rFonts w:ascii="Times New Roman" w:hAnsi="Times New Roman" w:cs="Times New Roman"/>
          <w:sz w:val="24"/>
        </w:rPr>
        <w:tab/>
        <w:t>реконструкции событий;</w:t>
      </w:r>
    </w:p>
    <w:p w:rsidR="00B631E2" w:rsidRPr="00B631E2" w:rsidRDefault="00B631E2" w:rsidP="003F0B7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•</w:t>
      </w:r>
      <w:r w:rsidRPr="00B631E2">
        <w:rPr>
          <w:rFonts w:ascii="Times New Roman" w:hAnsi="Times New Roman" w:cs="Times New Roman"/>
          <w:sz w:val="24"/>
        </w:rPr>
        <w:tab/>
        <w:t>эссе, рассказы, стихи, рисунки;</w:t>
      </w:r>
    </w:p>
    <w:p w:rsidR="00B631E2" w:rsidRPr="00B631E2" w:rsidRDefault="00B631E2" w:rsidP="003F0B7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•</w:t>
      </w:r>
      <w:r w:rsidRPr="00B631E2">
        <w:rPr>
          <w:rFonts w:ascii="Times New Roman" w:hAnsi="Times New Roman" w:cs="Times New Roman"/>
          <w:sz w:val="24"/>
        </w:rPr>
        <w:tab/>
        <w:t>результаты исследовательских экспедиций, обработки архивов и мемуаров;</w:t>
      </w:r>
    </w:p>
    <w:p w:rsidR="00B631E2" w:rsidRPr="00B631E2" w:rsidRDefault="00B631E2" w:rsidP="003F0B7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•</w:t>
      </w:r>
      <w:r w:rsidRPr="00B631E2">
        <w:rPr>
          <w:rFonts w:ascii="Times New Roman" w:hAnsi="Times New Roman" w:cs="Times New Roman"/>
          <w:sz w:val="24"/>
        </w:rPr>
        <w:tab/>
        <w:t>документальные фильмы, мультфильмы;</w:t>
      </w:r>
    </w:p>
    <w:p w:rsidR="00B631E2" w:rsidRPr="00B631E2" w:rsidRDefault="00B631E2" w:rsidP="003F0B7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•</w:t>
      </w:r>
      <w:r w:rsidRPr="00B631E2">
        <w:rPr>
          <w:rFonts w:ascii="Times New Roman" w:hAnsi="Times New Roman" w:cs="Times New Roman"/>
          <w:sz w:val="24"/>
        </w:rPr>
        <w:tab/>
        <w:t>выставки, игры, тематические вечера, концерты;</w:t>
      </w:r>
    </w:p>
    <w:p w:rsidR="00B631E2" w:rsidRPr="00B631E2" w:rsidRDefault="00B631E2" w:rsidP="003F0B7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•</w:t>
      </w:r>
      <w:r w:rsidRPr="00B631E2">
        <w:rPr>
          <w:rFonts w:ascii="Times New Roman" w:hAnsi="Times New Roman" w:cs="Times New Roman"/>
          <w:sz w:val="24"/>
        </w:rPr>
        <w:tab/>
        <w:t>сценарии мероприятий;</w:t>
      </w:r>
    </w:p>
    <w:p w:rsidR="00B631E2" w:rsidRPr="00B631E2" w:rsidRDefault="00B631E2" w:rsidP="00B631E2">
      <w:pPr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t>•</w:t>
      </w:r>
      <w:r w:rsidRPr="00B631E2">
        <w:rPr>
          <w:rFonts w:ascii="Times New Roman" w:hAnsi="Times New Roman" w:cs="Times New Roman"/>
          <w:sz w:val="24"/>
        </w:rPr>
        <w:tab/>
        <w:t>веб-сайты, программное обеспечение, компакт-диски (или другие цифровые носители) и др.</w:t>
      </w:r>
    </w:p>
    <w:p w:rsidR="00B631E2" w:rsidRDefault="00B631E2" w:rsidP="00B631E2">
      <w:pPr>
        <w:rPr>
          <w:rFonts w:ascii="Times New Roman" w:hAnsi="Times New Roman" w:cs="Times New Roman"/>
          <w:sz w:val="24"/>
        </w:rPr>
      </w:pPr>
      <w:r w:rsidRPr="00B631E2">
        <w:rPr>
          <w:rFonts w:ascii="Times New Roman" w:hAnsi="Times New Roman" w:cs="Times New Roman"/>
          <w:sz w:val="24"/>
        </w:rPr>
        <w:lastRenderedPageBreak/>
        <w:t>•</w:t>
      </w:r>
      <w:r w:rsidRPr="00B631E2">
        <w:rPr>
          <w:rFonts w:ascii="Times New Roman" w:hAnsi="Times New Roman" w:cs="Times New Roman"/>
          <w:sz w:val="24"/>
        </w:rPr>
        <w:tab/>
        <w:t>результаты также могут быть представлены в ходе проведения конференций, семинаров и круглых столов</w:t>
      </w:r>
    </w:p>
    <w:p w:rsidR="00391748" w:rsidRPr="00391748" w:rsidRDefault="00391748" w:rsidP="00391748">
      <w:pPr>
        <w:jc w:val="center"/>
        <w:rPr>
          <w:rFonts w:ascii="Times New Roman" w:hAnsi="Times New Roman" w:cs="Times New Roman"/>
          <w:sz w:val="24"/>
        </w:rPr>
      </w:pPr>
      <w:r w:rsidRPr="00391748">
        <w:rPr>
          <w:rFonts w:ascii="Times New Roman" w:hAnsi="Times New Roman" w:cs="Times New Roman"/>
          <w:sz w:val="24"/>
        </w:rPr>
        <w:t>СОДЕРЖАНИЕ УЧЕБНОГО ПРЕДМЕТА</w:t>
      </w:r>
    </w:p>
    <w:p w:rsidR="00391748" w:rsidRPr="00391748" w:rsidRDefault="00391748" w:rsidP="0039174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Pr="00391748">
        <w:rPr>
          <w:rFonts w:ascii="Times New Roman" w:hAnsi="Times New Roman" w:cs="Times New Roman"/>
          <w:b/>
          <w:sz w:val="24"/>
        </w:rPr>
        <w:t>Введение</w:t>
      </w:r>
      <w:r w:rsidRPr="00391748">
        <w:rPr>
          <w:rFonts w:ascii="Times New Roman" w:hAnsi="Times New Roman" w:cs="Times New Roman"/>
          <w:sz w:val="24"/>
        </w:rPr>
        <w:t>. Особенности проектной деятельности. Основные требования к исследованию.</w:t>
      </w:r>
    </w:p>
    <w:p w:rsidR="00391748" w:rsidRPr="00391748" w:rsidRDefault="00391748" w:rsidP="0039174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1748">
        <w:rPr>
          <w:rFonts w:ascii="Times New Roman" w:hAnsi="Times New Roman" w:cs="Times New Roman"/>
          <w:b/>
          <w:sz w:val="24"/>
        </w:rPr>
        <w:t>1 Теоретические основы исследовательской и проектной деятельности.</w:t>
      </w:r>
    </w:p>
    <w:p w:rsidR="00391748" w:rsidRPr="00391748" w:rsidRDefault="00391748" w:rsidP="0039174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1748">
        <w:rPr>
          <w:rFonts w:ascii="Times New Roman" w:hAnsi="Times New Roman" w:cs="Times New Roman"/>
          <w:sz w:val="24"/>
        </w:rPr>
        <w:t>1.1Общая характеристика проектной и исследовательской деятельности.</w:t>
      </w:r>
    </w:p>
    <w:p w:rsidR="00391748" w:rsidRPr="00391748" w:rsidRDefault="00391748" w:rsidP="0039174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1748">
        <w:rPr>
          <w:rFonts w:ascii="Times New Roman" w:hAnsi="Times New Roman" w:cs="Times New Roman"/>
          <w:sz w:val="24"/>
        </w:rPr>
        <w:t xml:space="preserve">Виды школьных проектов. Основные технологические подходы. Особенности </w:t>
      </w:r>
      <w:proofErr w:type="spellStart"/>
      <w:r w:rsidRPr="00391748">
        <w:rPr>
          <w:rFonts w:ascii="Times New Roman" w:hAnsi="Times New Roman" w:cs="Times New Roman"/>
          <w:sz w:val="24"/>
        </w:rPr>
        <w:t>монопроекта</w:t>
      </w:r>
      <w:proofErr w:type="spellEnd"/>
      <w:r w:rsidRPr="0039174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91748">
        <w:rPr>
          <w:rFonts w:ascii="Times New Roman" w:hAnsi="Times New Roman" w:cs="Times New Roman"/>
          <w:sz w:val="24"/>
        </w:rPr>
        <w:t>межпредметного</w:t>
      </w:r>
      <w:proofErr w:type="spellEnd"/>
      <w:r w:rsidRPr="00391748">
        <w:rPr>
          <w:rFonts w:ascii="Times New Roman" w:hAnsi="Times New Roman" w:cs="Times New Roman"/>
          <w:sz w:val="24"/>
        </w:rPr>
        <w:t xml:space="preserve"> проекта. Учебный проект. Определение темы проекта. Этапы работы над проектом.</w:t>
      </w:r>
    </w:p>
    <w:p w:rsidR="00391748" w:rsidRPr="00391748" w:rsidRDefault="00391748" w:rsidP="0039174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1748">
        <w:rPr>
          <w:rFonts w:ascii="Times New Roman" w:hAnsi="Times New Roman" w:cs="Times New Roman"/>
          <w:sz w:val="24"/>
        </w:rPr>
        <w:t>Методы исследования. Технология составления плана работы. Определение цели, задач проекта. Виды источников информации. Алгоритм работы с литературой. Алгоритм работы с ресурсами Интернета. Составление глоссария по теме исследования. Что такое плагиат и как его избегать в своей работе.</w:t>
      </w:r>
    </w:p>
    <w:p w:rsidR="00391748" w:rsidRPr="00391748" w:rsidRDefault="00391748" w:rsidP="0039174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1748">
        <w:rPr>
          <w:rFonts w:ascii="Times New Roman" w:hAnsi="Times New Roman" w:cs="Times New Roman"/>
          <w:sz w:val="24"/>
        </w:rPr>
        <w:t>1.2 Алгоритм проектной и исследовательской деятельности. «Учебное проектирование».</w:t>
      </w:r>
    </w:p>
    <w:p w:rsidR="00391748" w:rsidRDefault="00391748" w:rsidP="0039174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1748">
        <w:rPr>
          <w:rFonts w:ascii="Times New Roman" w:hAnsi="Times New Roman" w:cs="Times New Roman"/>
          <w:sz w:val="24"/>
        </w:rPr>
        <w:t>Структура, этапы исследовательской работы, критерии оценки. Введение, основная часть научного исследования. Методы исследования. Результаты опытно-экспериментальной работы. Графические материалы проекта: виды, технология, требования к оформлению. Тезисы. Способы оформления конечных результатов индивидуального проекта</w:t>
      </w:r>
      <w:r>
        <w:rPr>
          <w:rFonts w:ascii="Times New Roman" w:hAnsi="Times New Roman" w:cs="Times New Roman"/>
          <w:sz w:val="24"/>
        </w:rPr>
        <w:t xml:space="preserve"> </w:t>
      </w:r>
      <w:r w:rsidRPr="00391748">
        <w:rPr>
          <w:rFonts w:ascii="Times New Roman" w:hAnsi="Times New Roman" w:cs="Times New Roman"/>
          <w:sz w:val="24"/>
        </w:rPr>
        <w:t xml:space="preserve">(презентаций, защиты, творческих отчетов, просмотров). </w:t>
      </w:r>
    </w:p>
    <w:p w:rsidR="00391748" w:rsidRPr="00391748" w:rsidRDefault="00391748" w:rsidP="0039174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91748">
        <w:rPr>
          <w:rFonts w:ascii="Times New Roman" w:hAnsi="Times New Roman" w:cs="Times New Roman"/>
          <w:b/>
          <w:sz w:val="24"/>
        </w:rPr>
        <w:t>Публичная презентация проекта.</w:t>
      </w:r>
    </w:p>
    <w:p w:rsidR="00B631E2" w:rsidRDefault="00391748" w:rsidP="0039174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391748">
        <w:rPr>
          <w:rFonts w:ascii="Times New Roman" w:hAnsi="Times New Roman" w:cs="Times New Roman"/>
          <w:sz w:val="24"/>
        </w:rPr>
        <w:t>Технология презентации. Создание компьютерной презентации. Навыки монологической речи. Аргументирующая речь. Умение отвечать на незапланированные вопросы. Составление архива проекта. Составление архива проекта: электронный вариант. Публичное выступление на трибуне и личность. Главные предпосылки успеха публичного выступления. Подготовка авторского доклада. Представление работы, предзащита проекта. Корректировка проекта с учетом рекомендаций.</w:t>
      </w:r>
    </w:p>
    <w:p w:rsidR="00391748" w:rsidRDefault="00391748" w:rsidP="0039174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F0B72" w:rsidRDefault="003F0B72" w:rsidP="0039174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F0B72" w:rsidRDefault="003F0B72" w:rsidP="0039174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F0B72" w:rsidRDefault="003F0B72" w:rsidP="0039174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F0B72" w:rsidRDefault="003F0B72" w:rsidP="0039174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F0B72" w:rsidRDefault="003F0B72" w:rsidP="0039174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F0B72" w:rsidRDefault="003F0B72" w:rsidP="0039174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F0B72" w:rsidRDefault="003F0B72" w:rsidP="0039174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91748" w:rsidRDefault="00391748" w:rsidP="0039174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91748" w:rsidRDefault="00391748" w:rsidP="0039174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631E2" w:rsidRPr="00B631E2" w:rsidRDefault="00B631E2" w:rsidP="00B631E2">
      <w:pPr>
        <w:jc w:val="center"/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tbl>
      <w:tblPr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"/>
        <w:gridCol w:w="7433"/>
        <w:gridCol w:w="992"/>
      </w:tblGrid>
      <w:tr w:rsidR="00B631E2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1E2" w:rsidRPr="00EF658A" w:rsidRDefault="00B631E2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1E2" w:rsidRPr="00EF658A" w:rsidRDefault="00B631E2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31E2" w:rsidRPr="00EF658A" w:rsidRDefault="00B631E2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631E2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1E2" w:rsidRPr="00EF658A" w:rsidRDefault="00B631E2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1E2" w:rsidRPr="00EF658A" w:rsidRDefault="00B631E2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проекта </w:t>
            </w:r>
          </w:p>
          <w:p w:rsidR="00B631E2" w:rsidRPr="00EF658A" w:rsidRDefault="00B631E2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31E2" w:rsidRPr="00EF658A" w:rsidRDefault="00795AEF" w:rsidP="0079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Виды проектов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Основные понятия научно-исследовательской работы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Общая схема научного</w:t>
            </w:r>
          </w:p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 исследования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Методы научного познания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Методы поиска информации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интернетресурсами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научной периодики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Работа в библиотеке</w:t>
            </w:r>
          </w:p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Выбор темы проекта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актуальности выбранной темы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Подготовка плана проекта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Изучение литературы</w:t>
            </w:r>
          </w:p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по избранной теме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достоверности сведений из Интернет-источников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объекта исследования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гипотезы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Формулирование цели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задач проекта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материала в табличной форме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в графической форме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иллюстраций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Работа над теоретической</w:t>
            </w:r>
          </w:p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главой, п.1.1.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Работа над теоретической</w:t>
            </w:r>
          </w:p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главой, п.1.2.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деятельность. Обработка полученного материала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библиографического списка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Работа над заключением (выводами)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Default="00EC3B54" w:rsidP="00EC3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презентации проектов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как иллюстрация к проекту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rPr>
          <w:trHeight w:val="30"/>
        </w:trPr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Стендовый доклад как форма презентации проекта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rPr>
          <w:trHeight w:val="30"/>
        </w:trPr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как форма презентации проекта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AEF" w:rsidRPr="00EF658A" w:rsidTr="00B631E2">
        <w:trPr>
          <w:trHeight w:val="30"/>
        </w:trPr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EC3B54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AEF" w:rsidRPr="00EF658A" w:rsidRDefault="00795AEF" w:rsidP="00B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A">
              <w:rPr>
                <w:rFonts w:ascii="Times New Roman" w:hAnsi="Times New Roman" w:cs="Times New Roman"/>
                <w:sz w:val="24"/>
                <w:szCs w:val="24"/>
              </w:rPr>
              <w:t>Требования к докладу.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AEF" w:rsidRPr="00EF658A" w:rsidRDefault="00795AEF" w:rsidP="00B0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31E2" w:rsidRPr="00B631E2" w:rsidRDefault="00B631E2" w:rsidP="00B631E2"/>
    <w:p w:rsidR="00B631E2" w:rsidRPr="00B631E2" w:rsidRDefault="00B631E2" w:rsidP="00B631E2"/>
    <w:sectPr w:rsidR="00B631E2" w:rsidRPr="00B6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54C7D"/>
    <w:multiLevelType w:val="hybridMultilevel"/>
    <w:tmpl w:val="3C923794"/>
    <w:lvl w:ilvl="0" w:tplc="68785C4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8D54A1"/>
    <w:multiLevelType w:val="hybridMultilevel"/>
    <w:tmpl w:val="5D7CE4E6"/>
    <w:lvl w:ilvl="0" w:tplc="972ACE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40"/>
    <w:rsid w:val="00391748"/>
    <w:rsid w:val="003F0B72"/>
    <w:rsid w:val="004646DB"/>
    <w:rsid w:val="006D205B"/>
    <w:rsid w:val="00795AEF"/>
    <w:rsid w:val="00970040"/>
    <w:rsid w:val="00B03FF2"/>
    <w:rsid w:val="00B631E2"/>
    <w:rsid w:val="00C07339"/>
    <w:rsid w:val="00CB6120"/>
    <w:rsid w:val="00EC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18B1"/>
  <w15:docId w15:val="{3F255CE7-5388-4A37-A65A-42B7DF29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31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10</cp:revision>
  <cp:lastPrinted>2021-09-23T18:50:00Z</cp:lastPrinted>
  <dcterms:created xsi:type="dcterms:W3CDTF">2019-05-17T19:46:00Z</dcterms:created>
  <dcterms:modified xsi:type="dcterms:W3CDTF">2024-09-09T19:21:00Z</dcterms:modified>
</cp:coreProperties>
</file>