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1300567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Усманского муниципального района Липецкой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№1 г.Усмани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№11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08.  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 от «28.» 08  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Шепелева И. 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№118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.» 08.  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«Социальное проектирование»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6 классов 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г. Усмань‌ </w:t>
      </w:r>
      <w:bookmarkStart w:id="3" w:name="33318252-5f25-41fe-9fef-b19acd845ffc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hint="default"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/>
        <w:ind w:left="120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  <w:rPr>
          <w:lang w:val="ru-RU"/>
        </w:rPr>
      </w:pPr>
      <w:bookmarkStart w:id="4" w:name="block-13005678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«СОЦИАЛЬНОЕ ПРОЕКТИРОВАНИЕ»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курса «Социальное проектирование»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едеральной рабочей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воспитания. Социальное проектирование играет важную роль в выполнении школой функции интеграции молодёжи в современное общество: учебный курс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Социальное проектирование способствует развитию компетентности учащихся в сферах самостоятельной познавательной, творческой, общественно-полезной деятельности, трудовой и бытовой сферах. Это эффективное средство развития детей. Разрабатывая и реализуя проект, обучающиеся могут проявить свои лидерские качества, самостоятельность, ответственность,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освоении курса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>
      <w:pPr>
        <w:pStyle w:val="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Социальное проектирование - вид деятельности, который имеет непосредственное отношение к развитию социальной сферы, преодолению разнообразных социальных проблем в вопросах воспитания подрастающего поколения. Работа над проектом и его реализация позволяет поставить ребенка в позицию, позволяющую на практике реализовывать знания, выбирать ценности и линию поведения, совершать нравственные поступки. Эти технологии формируют в учащихся понимание того, что от его действий зависит не только его собственная жизнь и благополучие, но и жизнь, и благополучие других людей.</w:t>
      </w:r>
    </w:p>
    <w:p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курса содействует вхождению обучающихся в мир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>
      <w:pPr>
        <w:spacing w:after="0" w:line="264" w:lineRule="auto"/>
        <w:ind w:firstLine="60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 «СОЦИАЛЬНОЕ ПРОЕКТИРОВАНИЕ»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курса являются:</w:t>
      </w:r>
    </w:p>
    <w:p>
      <w:pPr>
        <w:pStyle w:val="5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>
      <w:pPr>
        <w:pStyle w:val="5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pStyle w:val="5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>
      <w:pPr>
        <w:pStyle w:val="5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выполнения типичных социальных ролей человека и гражданина;</w:t>
      </w:r>
    </w:p>
    <w:p>
      <w:pPr>
        <w:pStyle w:val="5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>
      <w:pPr>
        <w:pStyle w:val="5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>
      <w:pPr>
        <w:pStyle w:val="5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написания и реализации социальных проектов, выстраивания отношений между людьми различных национальностей и вероисповеданий в общегражданской и в семейно-бытовой сферах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_Hlk145415941"/>
    </w:p>
    <w:p>
      <w:pPr>
        <w:spacing w:after="0" w:line="264" w:lineRule="auto"/>
        <w:ind w:left="120"/>
        <w:jc w:val="both"/>
        <w:rPr>
          <w:lang w:val="ru-RU"/>
        </w:rPr>
      </w:pPr>
      <w:bookmarkStart w:id="6" w:name="_Hlk145431653"/>
      <w:r>
        <w:rPr>
          <w:rFonts w:ascii="Times New Roman" w:hAnsi="Times New Roman"/>
          <w:b/>
          <w:color w:val="000000"/>
          <w:sz w:val="28"/>
          <w:lang w:val="ru-RU"/>
        </w:rPr>
        <w:t>МЕСТО УЧЕБНОГО КУРСА «СОЦИАЛЬНОЕ ПРОЕКТИРОВАНИЕ» В УЧЕБНОМ ПЛАНЕ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курс изучается в 6 классе. Общее количество времени на год обучения составляет 34 часа. Общая недельная нагрузка в году обучения составляет 1 час.</w:t>
      </w:r>
    </w:p>
    <w:bookmarkEnd w:id="6"/>
    <w:p>
      <w:pPr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7" w:name="_Hlk145431764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bookmarkEnd w:id="5"/>
    <w:bookmarkEnd w:id="7"/>
    <w:p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Понятие «социальное проектирование. Сущность социального проектирования. Жизненные концепции. Предмет социального проектирования. Его применение в жизни.</w:t>
      </w:r>
    </w:p>
    <w:p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Социальные проекты, а России и мире. Их актуальность. Типология социальных проектов: по характеру проектируемых изменений, по направлениям деятельности</w:t>
      </w:r>
    </w:p>
    <w:p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Технология разработки социального проекта. Его составляющие. Структура проекта, его основные элементы.</w:t>
      </w:r>
    </w:p>
    <w:p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Наличие социальных проблем в обществе. Формулировка социальной проблемы. Социальные проблемы области и города, учебного заведения.</w:t>
      </w:r>
    </w:p>
    <w:p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Формулировка социальной проблемы. Изучение общественного мнения о состоянии социальной ситуации в местном сообществе в данное время.  Групповая работа.</w:t>
      </w:r>
    </w:p>
    <w:p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Как правильно сформулировать цели и задачи социального проекта. Определение целей и задач проекта. Составление плана работы. Распределение обязанностей в группе.</w:t>
      </w:r>
    </w:p>
    <w:p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Определение людей, для которых разрабатывается проект. Целевая аудитория, создатели проекта.</w:t>
      </w:r>
    </w:p>
    <w:p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Механизм реализации социального проекта и ожидаемые результаты.</w:t>
      </w:r>
    </w:p>
    <w:p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Критерии оценки проекта.</w:t>
      </w:r>
    </w:p>
    <w:p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Алгоритм составления анкеты при реализации проекта</w:t>
      </w:r>
    </w:p>
    <w:p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Определение темы и актуальности социального проекта. Разработка социального проекта по различным направлениям. Разработка собственного варианта решения проблемы.</w:t>
      </w:r>
    </w:p>
    <w:p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Реализация проекта на практике. Количественные показатели (востребованность проекта, охват общественности, количество конкретных дел: акций, мероприятий и др.). Ресурсы проекта.</w:t>
      </w:r>
    </w:p>
    <w:p>
      <w:pPr>
        <w:numPr>
          <w:ilvl w:val="1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Анализ и подведение итогов реализации проектов. Анализ плюсов и минусов проектов.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Жизнеспособность – определение перспектив развития проекта в дальнейшем, возможности его реализации в других условиях, как и чем он может быть продолжен</w:t>
      </w:r>
    </w:p>
    <w:p>
      <w:pPr>
        <w:pStyle w:val="5"/>
        <w:spacing w:after="0" w:line="264" w:lineRule="auto"/>
        <w:ind w:left="36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pStyle w:val="5"/>
        <w:spacing w:after="0" w:line="264" w:lineRule="auto"/>
        <w:ind w:left="36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_Hlk145431810"/>
      <w:bookmarkStart w:id="9" w:name="_Hlk145416668"/>
    </w:p>
    <w:p>
      <w:pPr>
        <w:pStyle w:val="5"/>
        <w:spacing w:after="0" w:line="264" w:lineRule="auto"/>
        <w:ind w:left="36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pStyle w:val="5"/>
        <w:spacing w:after="0" w:line="264" w:lineRule="auto"/>
        <w:ind w:left="36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pStyle w:val="5"/>
        <w:spacing w:after="0" w:line="264" w:lineRule="auto"/>
        <w:ind w:left="360"/>
        <w:jc w:val="both"/>
        <w:rPr>
          <w:lang w:val="ru-RU"/>
        </w:rPr>
      </w:pPr>
      <w:bookmarkStart w:id="12" w:name="_GoBack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bookmarkEnd w:id="8"/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учебного курса.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курса распределены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before="100" w:beforeAutospacing="1" w:after="100" w:afterAutospacing="1" w:line="259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России;</w:t>
      </w:r>
    </w:p>
    <w:p>
      <w:pPr>
        <w:tabs>
          <w:tab w:val="left" w:pos="570"/>
        </w:tabs>
        <w:autoSpaceDE w:val="0"/>
        <w:autoSpaceDN w:val="0"/>
        <w:adjustRightInd w:val="0"/>
        <w:spacing w:before="60" w:after="0" w:line="268" w:lineRule="auto"/>
        <w:contextualSpacing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привлечение внимания школьников к актуальным социальным проблемам школьного и городского сообщества;</w:t>
      </w:r>
    </w:p>
    <w:p>
      <w:pPr>
        <w:spacing w:before="100" w:beforeAutospacing="1" w:after="100" w:afterAutospacing="1" w:line="259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достижение такого уровня социальной зрелости, который определит их потребность занять активную жизненную позицию; </w:t>
      </w:r>
    </w:p>
    <w:p>
      <w:pPr>
        <w:spacing w:before="100" w:beforeAutospacing="1" w:after="100" w:afterAutospacing="1" w:line="259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формирование первоначальных представлений о социальном проектировании, его роли в современности России;</w:t>
      </w:r>
    </w:p>
    <w:p>
      <w:pPr>
        <w:spacing w:before="100" w:beforeAutospacing="1" w:after="100" w:afterAutospacing="1" w:line="259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осознание ценности нравственности и духовности в человеческой жизни,</w:t>
      </w:r>
    </w:p>
    <w:p>
      <w:pPr>
        <w:spacing w:before="100" w:beforeAutospacing="1" w:after="100" w:afterAutospacing="1" w:line="259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излагать свое мнение по поводу значения и важности реализации социальных проектов в жизни людей и общества;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знать основные этапы социального проекта и уметь написать, и реализовать его.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bookmarkEnd w:id="9"/>
    <w:p>
      <w:pPr>
        <w:spacing w:after="0"/>
        <w:ind w:left="120"/>
      </w:pPr>
      <w:bookmarkStart w:id="10" w:name="_Hlk145432064"/>
      <w:bookmarkStart w:id="11" w:name="_Hlk14541695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bookmarkEnd w:id="10"/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98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Темы уроков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1–2.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Что такое социальное проектирование?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3-4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Знакомство с передовым опытом социальных проектов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5-6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Технология разработки социального проекта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7-8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Формулировка социальной проблемы. 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9-11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Формулировка социальной проблемы. Групповая работа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12-13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Определение целей и задач проекта.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14-15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Определение целей и задач проекта. Практическая работа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val="ru-RU" w:eastAsia="ru-RU"/>
              </w:rPr>
              <w:t>Определение целевой аудитории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17-18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Механизм реализации проекта и ожидаемые результаты.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19-21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Критерии оценки проекта.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22-23</w:t>
            </w:r>
          </w:p>
        </w:tc>
        <w:tc>
          <w:tcPr>
            <w:tcW w:w="5988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Алгоритм составления анкеты при реализации проекта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24-25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Практическая работа по разработке социальных проектов. Групповая работа.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26-27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Практическая работа по разработке социальных проектов. Групповая работа.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Практическая работа по разработке социальных проектов. Групповая работа.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29-30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Реализация социальных проектов.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31-32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Реализация социальных проектов.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33-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Реализация социальных проектов.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598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Анализ и подведение итогов реализации проектов.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</w:tbl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bookmarkEnd w:id="11"/>
    <w:p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63044"/>
    <w:multiLevelType w:val="multilevel"/>
    <w:tmpl w:val="52C630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1">
    <w:nsid w:val="69FC3348"/>
    <w:multiLevelType w:val="multilevel"/>
    <w:tmpl w:val="69FC334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27"/>
    <w:rsid w:val="000A08A8"/>
    <w:rsid w:val="001E7E2A"/>
    <w:rsid w:val="00433309"/>
    <w:rsid w:val="005F78A8"/>
    <w:rsid w:val="00775D27"/>
    <w:rsid w:val="00A471C5"/>
    <w:rsid w:val="00A506E8"/>
    <w:rsid w:val="00A76B9C"/>
    <w:rsid w:val="00C92293"/>
    <w:rsid w:val="00CF1305"/>
    <w:rsid w:val="05463C58"/>
    <w:rsid w:val="520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3503</Words>
  <Characters>19973</Characters>
  <Lines>166</Lines>
  <Paragraphs>46</Paragraphs>
  <TotalTime>44</TotalTime>
  <ScaleCrop>false</ScaleCrop>
  <LinksUpToDate>false</LinksUpToDate>
  <CharactersWithSpaces>23430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2023-09-11T14:54:00Z</dcterms:created>
  <dc:creator>Ольга Путилина</dc:creator>
  <cp:lastModifiedBy>OPuti</cp:lastModifiedBy>
  <dcterms:modified xsi:type="dcterms:W3CDTF">2024-09-04T14:18:28Z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02D8DF54B77945049FC5B734A1D3B22B_12</vt:lpwstr>
  </property>
</Properties>
</file>